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3396E" w14:textId="3B8941E7" w:rsidR="009772A4" w:rsidRPr="009772A4" w:rsidRDefault="00B73032" w:rsidP="009772A4">
      <w:pPr>
        <w:pStyle w:val="Akapitzlist"/>
        <w:shd w:val="clear" w:color="auto" w:fill="FFFFFF"/>
        <w:spacing w:after="0" w:line="360" w:lineRule="auto"/>
        <w:jc w:val="right"/>
        <w:textAlignment w:val="baseline"/>
        <w:outlineLvl w:val="0"/>
        <w:rPr>
          <w:rFonts w:ascii="Cambria" w:hAnsi="Cambria"/>
          <w:bCs/>
          <w:color w:val="333333"/>
          <w:kern w:val="36"/>
          <w:sz w:val="18"/>
          <w:szCs w:val="18"/>
        </w:rPr>
      </w:pPr>
      <w:r w:rsidRPr="009772A4">
        <w:rPr>
          <w:rFonts w:ascii="Cambria" w:hAnsi="Cambria" w:cs="Arial"/>
          <w:sz w:val="18"/>
          <w:szCs w:val="18"/>
        </w:rPr>
        <w:t>Załączni</w:t>
      </w:r>
      <w:r w:rsidR="00E5717E">
        <w:rPr>
          <w:rFonts w:ascii="Cambria" w:hAnsi="Cambria" w:cs="Arial"/>
          <w:sz w:val="18"/>
          <w:szCs w:val="18"/>
        </w:rPr>
        <w:t xml:space="preserve">k nr 1 do </w:t>
      </w:r>
      <w:r w:rsidR="009772A4" w:rsidRPr="009772A4">
        <w:rPr>
          <w:rFonts w:ascii="Cambria" w:hAnsi="Cambria"/>
          <w:sz w:val="18"/>
          <w:szCs w:val="18"/>
        </w:rPr>
        <w:t>OGŁOSZENI</w:t>
      </w:r>
      <w:r w:rsidR="00E5717E">
        <w:rPr>
          <w:rFonts w:ascii="Cambria" w:hAnsi="Cambria"/>
          <w:sz w:val="18"/>
          <w:szCs w:val="18"/>
        </w:rPr>
        <w:t>A</w:t>
      </w:r>
      <w:r w:rsidR="009772A4" w:rsidRPr="009772A4">
        <w:rPr>
          <w:rFonts w:ascii="Cambria" w:hAnsi="Cambria"/>
          <w:sz w:val="18"/>
          <w:szCs w:val="18"/>
        </w:rPr>
        <w:t xml:space="preserve"> O NABORZE KANDYDATÓW NA CZŁONKÓW </w:t>
      </w:r>
      <w:r w:rsidR="009772A4" w:rsidRPr="009772A4">
        <w:rPr>
          <w:rFonts w:ascii="Cambria" w:hAnsi="Cambria"/>
          <w:bCs/>
          <w:color w:val="333333"/>
          <w:sz w:val="18"/>
          <w:szCs w:val="18"/>
        </w:rPr>
        <w:t xml:space="preserve">RADY DORADCZEJ DO SPRAW </w:t>
      </w:r>
      <w:r w:rsidR="009772A4" w:rsidRPr="009772A4">
        <w:rPr>
          <w:rFonts w:ascii="Cambria" w:hAnsi="Cambria"/>
          <w:sz w:val="18"/>
          <w:szCs w:val="18"/>
        </w:rPr>
        <w:t>STRATEGII</w:t>
      </w:r>
      <w:r w:rsidR="009772A4" w:rsidRPr="009772A4">
        <w:rPr>
          <w:rFonts w:ascii="Cambria" w:hAnsi="Cambria" w:cs="Calibri"/>
          <w:sz w:val="18"/>
          <w:szCs w:val="18"/>
        </w:rPr>
        <w:t xml:space="preserve"> ZIT AGLOMERACJI OPOLSKIEJ 2021+</w:t>
      </w:r>
    </w:p>
    <w:p w14:paraId="02C9983F" w14:textId="03610396" w:rsidR="00B73032" w:rsidRPr="00247CC1" w:rsidRDefault="00B73032" w:rsidP="000C14F6">
      <w:pPr>
        <w:rPr>
          <w:rFonts w:ascii="Cambria" w:hAnsi="Cambria" w:cs="Arial"/>
          <w:sz w:val="20"/>
          <w:szCs w:val="20"/>
        </w:rPr>
      </w:pPr>
    </w:p>
    <w:p w14:paraId="0AE25612" w14:textId="77777777" w:rsidR="00B73032" w:rsidRDefault="00B73032" w:rsidP="00B7303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14:paraId="280CB853" w14:textId="17DEFEA7" w:rsidR="007D70B7" w:rsidRPr="003058CD" w:rsidRDefault="007D70B7" w:rsidP="007D70B7">
      <w:pPr>
        <w:shd w:val="clear" w:color="auto" w:fill="FFFFFF"/>
        <w:spacing w:line="360" w:lineRule="auto"/>
        <w:jc w:val="center"/>
        <w:textAlignment w:val="baseline"/>
        <w:outlineLvl w:val="0"/>
        <w:rPr>
          <w:rFonts w:ascii="Cambria" w:hAnsi="Cambria"/>
          <w:b/>
          <w:bCs/>
          <w:color w:val="333333"/>
          <w:kern w:val="36"/>
          <w:sz w:val="22"/>
          <w:szCs w:val="22"/>
        </w:rPr>
      </w:pPr>
      <w:r w:rsidRPr="007D70B7">
        <w:rPr>
          <w:rFonts w:ascii="Cambria" w:hAnsi="Cambria" w:cs="Arial"/>
          <w:b/>
          <w:sz w:val="22"/>
          <w:szCs w:val="22"/>
        </w:rPr>
        <w:t>FORMULARZ KWESTIONARIUSZA OSOBOWEGO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="00826B14">
        <w:rPr>
          <w:rFonts w:ascii="Cambria" w:hAnsi="Cambria" w:cs="Arial"/>
          <w:b/>
          <w:sz w:val="22"/>
          <w:szCs w:val="22"/>
        </w:rPr>
        <w:t>DLA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="00FD3F61">
        <w:rPr>
          <w:rFonts w:ascii="Cambria" w:hAnsi="Cambria" w:cs="Arial"/>
          <w:b/>
          <w:sz w:val="22"/>
          <w:szCs w:val="22"/>
        </w:rPr>
        <w:t xml:space="preserve">KANDYDATA </w:t>
      </w:r>
      <w:r>
        <w:rPr>
          <w:rFonts w:ascii="Cambria" w:hAnsi="Cambria" w:cs="Arial"/>
          <w:b/>
          <w:sz w:val="22"/>
          <w:szCs w:val="22"/>
        </w:rPr>
        <w:t xml:space="preserve">NA CZŁONKA </w:t>
      </w:r>
      <w:r w:rsidRPr="003058CD">
        <w:rPr>
          <w:rFonts w:ascii="Cambria" w:hAnsi="Cambria"/>
          <w:b/>
          <w:bCs/>
          <w:color w:val="333333"/>
          <w:kern w:val="36"/>
          <w:sz w:val="22"/>
          <w:szCs w:val="22"/>
        </w:rPr>
        <w:t xml:space="preserve">RADY DORADCZEJ </w:t>
      </w:r>
      <w:r>
        <w:rPr>
          <w:rFonts w:ascii="Cambria" w:hAnsi="Cambria"/>
          <w:b/>
          <w:bCs/>
          <w:color w:val="333333"/>
          <w:kern w:val="36"/>
        </w:rPr>
        <w:t xml:space="preserve">DS. </w:t>
      </w:r>
      <w:r w:rsidRPr="001E0FFF">
        <w:rPr>
          <w:rFonts w:ascii="Cambria" w:hAnsi="Cambria"/>
          <w:b/>
          <w:sz w:val="22"/>
          <w:szCs w:val="22"/>
        </w:rPr>
        <w:t>STRATEGII</w:t>
      </w:r>
      <w:r w:rsidRPr="001E0FFF">
        <w:rPr>
          <w:rFonts w:ascii="Cambria" w:hAnsi="Cambria" w:cs="Calibri"/>
          <w:b/>
          <w:sz w:val="22"/>
          <w:szCs w:val="22"/>
        </w:rPr>
        <w:t xml:space="preserve"> ZIT AGLOMERACJI OPOLSKIEJ 2021+</w:t>
      </w:r>
    </w:p>
    <w:p w14:paraId="0B081313" w14:textId="77777777" w:rsidR="009E2107" w:rsidRPr="007D70B7" w:rsidRDefault="009E2107" w:rsidP="009E2107">
      <w:pPr>
        <w:jc w:val="center"/>
        <w:rPr>
          <w:rFonts w:ascii="Cambria" w:hAnsi="Cambria" w:cs="Arial"/>
          <w:b/>
          <w:sz w:val="22"/>
          <w:szCs w:val="22"/>
        </w:rPr>
      </w:pPr>
    </w:p>
    <w:p w14:paraId="4FD07CB5" w14:textId="77777777" w:rsidR="009E2107" w:rsidRPr="007D70B7" w:rsidRDefault="009E2107" w:rsidP="00B73032">
      <w:pPr>
        <w:rPr>
          <w:rFonts w:ascii="Cambria" w:hAnsi="Cambria" w:cs="Arial"/>
          <w:sz w:val="22"/>
          <w:szCs w:val="22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623"/>
        <w:gridCol w:w="5869"/>
        <w:gridCol w:w="1326"/>
      </w:tblGrid>
      <w:tr w:rsidR="00421ED6" w:rsidRPr="007D70B7" w14:paraId="014B4077" w14:textId="77777777" w:rsidTr="0054219A">
        <w:trPr>
          <w:trHeight w:val="342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0C4D01D0" w14:textId="77777777" w:rsidR="00421ED6" w:rsidRPr="007D70B7" w:rsidRDefault="00421ED6" w:rsidP="00421ED6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7D70B7">
              <w:rPr>
                <w:rFonts w:ascii="Cambria" w:hAnsi="Cambria" w:cs="Arial"/>
                <w:b/>
                <w:sz w:val="22"/>
                <w:szCs w:val="22"/>
              </w:rPr>
              <w:t>Dane osobowe kandydata</w:t>
            </w:r>
          </w:p>
        </w:tc>
      </w:tr>
      <w:tr w:rsidR="00B73032" w:rsidRPr="007D70B7" w14:paraId="408C9704" w14:textId="77777777" w:rsidTr="00BE643E">
        <w:tc>
          <w:tcPr>
            <w:tcW w:w="291" w:type="pct"/>
            <w:hideMark/>
          </w:tcPr>
          <w:p w14:paraId="3EF4B5AD" w14:textId="77777777" w:rsidR="00B73032" w:rsidRPr="007D70B7" w:rsidRDefault="0054219A" w:rsidP="00310A9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D70B7">
              <w:rPr>
                <w:rFonts w:ascii="Cambria" w:hAnsi="Cambria" w:cs="Arial"/>
                <w:sz w:val="22"/>
                <w:szCs w:val="22"/>
              </w:rPr>
              <w:t>1</w:t>
            </w:r>
            <w:r w:rsidR="00B73032" w:rsidRPr="007D70B7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1147" w:type="pct"/>
            <w:hideMark/>
          </w:tcPr>
          <w:p w14:paraId="4CEA7A46" w14:textId="77777777" w:rsidR="00B73032" w:rsidRPr="007D70B7" w:rsidRDefault="00B73032" w:rsidP="00BE643E">
            <w:pPr>
              <w:spacing w:after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D70B7">
              <w:rPr>
                <w:rFonts w:ascii="Cambria" w:hAnsi="Cambria" w:cs="Arial"/>
                <w:sz w:val="22"/>
                <w:szCs w:val="22"/>
              </w:rPr>
              <w:t>Imię (imiona)</w:t>
            </w:r>
          </w:p>
        </w:tc>
        <w:tc>
          <w:tcPr>
            <w:tcW w:w="3562" w:type="pct"/>
            <w:gridSpan w:val="2"/>
          </w:tcPr>
          <w:p w14:paraId="5A61BF39" w14:textId="77777777" w:rsidR="00B73032" w:rsidRPr="007D70B7" w:rsidRDefault="00B73032" w:rsidP="00310A9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2F1C7D8" w14:textId="77777777" w:rsidR="00B73032" w:rsidRPr="007D70B7" w:rsidRDefault="00B73032" w:rsidP="00310A9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73032" w:rsidRPr="007D70B7" w14:paraId="696EC80D" w14:textId="77777777" w:rsidTr="00BE643E">
        <w:trPr>
          <w:trHeight w:val="70"/>
        </w:trPr>
        <w:tc>
          <w:tcPr>
            <w:tcW w:w="291" w:type="pct"/>
            <w:hideMark/>
          </w:tcPr>
          <w:p w14:paraId="6C8A3D81" w14:textId="77777777" w:rsidR="00B73032" w:rsidRPr="007D70B7" w:rsidRDefault="0054219A" w:rsidP="00310A9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D70B7">
              <w:rPr>
                <w:rFonts w:ascii="Cambria" w:hAnsi="Cambria" w:cs="Arial"/>
                <w:sz w:val="22"/>
                <w:szCs w:val="22"/>
              </w:rPr>
              <w:t>2</w:t>
            </w:r>
            <w:r w:rsidR="00B73032" w:rsidRPr="007D70B7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1147" w:type="pct"/>
            <w:hideMark/>
          </w:tcPr>
          <w:p w14:paraId="0E6681E4" w14:textId="77777777" w:rsidR="00B73032" w:rsidRPr="007D70B7" w:rsidRDefault="00B73032" w:rsidP="00BE643E">
            <w:pPr>
              <w:spacing w:after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D70B7">
              <w:rPr>
                <w:rFonts w:ascii="Cambria" w:hAnsi="Cambria" w:cs="Arial"/>
                <w:sz w:val="22"/>
                <w:szCs w:val="22"/>
              </w:rPr>
              <w:t>Nazwisko</w:t>
            </w:r>
          </w:p>
        </w:tc>
        <w:tc>
          <w:tcPr>
            <w:tcW w:w="3562" w:type="pct"/>
            <w:gridSpan w:val="2"/>
          </w:tcPr>
          <w:p w14:paraId="0D91BD68" w14:textId="77777777" w:rsidR="00B73032" w:rsidRPr="007D70B7" w:rsidRDefault="00B73032" w:rsidP="00310A9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2B1BED63" w14:textId="77777777" w:rsidR="00B73032" w:rsidRPr="007D70B7" w:rsidRDefault="00B73032" w:rsidP="00310A9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73032" w:rsidRPr="007D70B7" w14:paraId="4A6E4678" w14:textId="77777777" w:rsidTr="00BE643E">
        <w:trPr>
          <w:trHeight w:val="70"/>
        </w:trPr>
        <w:tc>
          <w:tcPr>
            <w:tcW w:w="291" w:type="pct"/>
            <w:hideMark/>
          </w:tcPr>
          <w:p w14:paraId="59FD99CD" w14:textId="77777777" w:rsidR="00B73032" w:rsidRPr="007D70B7" w:rsidRDefault="0054219A" w:rsidP="00310A9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D70B7">
              <w:rPr>
                <w:rFonts w:ascii="Cambria" w:hAnsi="Cambria" w:cs="Arial"/>
                <w:sz w:val="22"/>
                <w:szCs w:val="22"/>
              </w:rPr>
              <w:t>4</w:t>
            </w:r>
            <w:r w:rsidR="00B73032" w:rsidRPr="007D70B7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1147" w:type="pct"/>
            <w:hideMark/>
          </w:tcPr>
          <w:p w14:paraId="710229B5" w14:textId="77777777" w:rsidR="00B73032" w:rsidRPr="007D70B7" w:rsidRDefault="00B73032" w:rsidP="00BE643E">
            <w:pPr>
              <w:spacing w:after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D70B7">
              <w:rPr>
                <w:rFonts w:ascii="Cambria" w:hAnsi="Cambria" w:cs="Arial"/>
                <w:sz w:val="22"/>
                <w:szCs w:val="22"/>
              </w:rPr>
              <w:t xml:space="preserve">Adres </w:t>
            </w:r>
          </w:p>
        </w:tc>
        <w:tc>
          <w:tcPr>
            <w:tcW w:w="3562" w:type="pct"/>
            <w:gridSpan w:val="2"/>
          </w:tcPr>
          <w:p w14:paraId="7B06F598" w14:textId="77777777" w:rsidR="00B73032" w:rsidRPr="007D70B7" w:rsidRDefault="00B73032" w:rsidP="00310A9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508B756" w14:textId="77777777" w:rsidR="00B73032" w:rsidRPr="007D70B7" w:rsidRDefault="00B73032" w:rsidP="00310A9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73032" w:rsidRPr="007D70B7" w14:paraId="768D7A7B" w14:textId="77777777" w:rsidTr="00BE643E">
        <w:trPr>
          <w:trHeight w:val="70"/>
        </w:trPr>
        <w:tc>
          <w:tcPr>
            <w:tcW w:w="291" w:type="pct"/>
            <w:hideMark/>
          </w:tcPr>
          <w:p w14:paraId="03923679" w14:textId="77777777" w:rsidR="00B73032" w:rsidRPr="007D70B7" w:rsidRDefault="0054219A" w:rsidP="00310A9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D70B7">
              <w:rPr>
                <w:rFonts w:ascii="Cambria" w:hAnsi="Cambria" w:cs="Arial"/>
                <w:sz w:val="22"/>
                <w:szCs w:val="22"/>
              </w:rPr>
              <w:t>5</w:t>
            </w:r>
            <w:r w:rsidR="00B73032" w:rsidRPr="007D70B7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1147" w:type="pct"/>
            <w:hideMark/>
          </w:tcPr>
          <w:p w14:paraId="1B40815F" w14:textId="77777777" w:rsidR="00B73032" w:rsidRPr="007D70B7" w:rsidRDefault="00B73032" w:rsidP="00BE643E">
            <w:pPr>
              <w:spacing w:after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D70B7">
              <w:rPr>
                <w:rFonts w:ascii="Cambria" w:hAnsi="Cambria" w:cs="Arial"/>
                <w:sz w:val="22"/>
                <w:szCs w:val="22"/>
              </w:rPr>
              <w:t>Telefon kontaktowy</w:t>
            </w:r>
          </w:p>
        </w:tc>
        <w:tc>
          <w:tcPr>
            <w:tcW w:w="3562" w:type="pct"/>
            <w:gridSpan w:val="2"/>
          </w:tcPr>
          <w:p w14:paraId="14AFE2F2" w14:textId="77777777" w:rsidR="00B73032" w:rsidRPr="007D70B7" w:rsidRDefault="00B73032" w:rsidP="00310A9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3AA211B1" w14:textId="77777777" w:rsidR="00B73032" w:rsidRPr="007D70B7" w:rsidRDefault="00B73032" w:rsidP="00310A9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73032" w:rsidRPr="007D70B7" w14:paraId="3C5B4BD5" w14:textId="77777777" w:rsidTr="00BE643E">
        <w:trPr>
          <w:trHeight w:val="70"/>
        </w:trPr>
        <w:tc>
          <w:tcPr>
            <w:tcW w:w="291" w:type="pct"/>
            <w:hideMark/>
          </w:tcPr>
          <w:p w14:paraId="2CA0AFF4" w14:textId="77777777" w:rsidR="00B73032" w:rsidRPr="007D70B7" w:rsidRDefault="0054219A" w:rsidP="00310A9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D70B7">
              <w:rPr>
                <w:rFonts w:ascii="Cambria" w:hAnsi="Cambria" w:cs="Arial"/>
                <w:sz w:val="22"/>
                <w:szCs w:val="22"/>
              </w:rPr>
              <w:t>6</w:t>
            </w:r>
            <w:r w:rsidR="00B73032" w:rsidRPr="007D70B7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1147" w:type="pct"/>
            <w:hideMark/>
          </w:tcPr>
          <w:p w14:paraId="2B8AF371" w14:textId="77777777" w:rsidR="00B73032" w:rsidRPr="007D70B7" w:rsidRDefault="00B73032" w:rsidP="00BE643E">
            <w:pPr>
              <w:spacing w:after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D70B7">
              <w:rPr>
                <w:rFonts w:ascii="Cambria" w:hAnsi="Cambria" w:cs="Arial"/>
                <w:sz w:val="22"/>
                <w:szCs w:val="22"/>
              </w:rPr>
              <w:t>E-mail</w:t>
            </w:r>
          </w:p>
        </w:tc>
        <w:tc>
          <w:tcPr>
            <w:tcW w:w="3562" w:type="pct"/>
            <w:gridSpan w:val="2"/>
          </w:tcPr>
          <w:p w14:paraId="0CA9FAB0" w14:textId="77777777" w:rsidR="00B73032" w:rsidRPr="007D70B7" w:rsidRDefault="00B73032" w:rsidP="00310A9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002F419" w14:textId="77777777" w:rsidR="00B73032" w:rsidRPr="007D70B7" w:rsidRDefault="00B73032" w:rsidP="00310A9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21ED6" w:rsidRPr="007D70B7" w14:paraId="5E47AE27" w14:textId="77777777" w:rsidTr="0054219A">
        <w:tc>
          <w:tcPr>
            <w:tcW w:w="5000" w:type="pct"/>
            <w:gridSpan w:val="4"/>
            <w:shd w:val="clear" w:color="auto" w:fill="BFBFBF" w:themeFill="background1" w:themeFillShade="BF"/>
          </w:tcPr>
          <w:p w14:paraId="157901D3" w14:textId="77777777" w:rsidR="00421ED6" w:rsidRPr="007D70B7" w:rsidRDefault="00421ED6" w:rsidP="00BE643E">
            <w:pPr>
              <w:spacing w:after="12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7D70B7">
              <w:rPr>
                <w:rFonts w:ascii="Cambria" w:hAnsi="Cambria" w:cs="Arial"/>
                <w:b/>
                <w:sz w:val="22"/>
                <w:szCs w:val="22"/>
              </w:rPr>
              <w:t xml:space="preserve">Dane organizacji </w:t>
            </w:r>
          </w:p>
        </w:tc>
      </w:tr>
      <w:tr w:rsidR="00B73032" w:rsidRPr="007D70B7" w14:paraId="0694CCA5" w14:textId="77777777" w:rsidTr="00BE643E">
        <w:tc>
          <w:tcPr>
            <w:tcW w:w="291" w:type="pct"/>
            <w:hideMark/>
          </w:tcPr>
          <w:p w14:paraId="7EF0F856" w14:textId="77777777" w:rsidR="00B73032" w:rsidRPr="007D70B7" w:rsidRDefault="003F0212" w:rsidP="00310A9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D70B7">
              <w:rPr>
                <w:rFonts w:ascii="Cambria" w:hAnsi="Cambria" w:cs="Arial"/>
                <w:sz w:val="22"/>
                <w:szCs w:val="22"/>
              </w:rPr>
              <w:t>1</w:t>
            </w:r>
            <w:r w:rsidR="00B73032" w:rsidRPr="007D70B7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1147" w:type="pct"/>
          </w:tcPr>
          <w:p w14:paraId="7D740A34" w14:textId="77777777" w:rsidR="00B73032" w:rsidRPr="007D70B7" w:rsidRDefault="00421ED6" w:rsidP="00BE643E">
            <w:pPr>
              <w:spacing w:after="120"/>
              <w:rPr>
                <w:rFonts w:ascii="Cambria" w:hAnsi="Cambria" w:cs="Arial"/>
                <w:sz w:val="22"/>
                <w:szCs w:val="22"/>
              </w:rPr>
            </w:pPr>
            <w:r w:rsidRPr="007D70B7">
              <w:rPr>
                <w:rFonts w:ascii="Cambria" w:hAnsi="Cambria" w:cs="Arial"/>
                <w:sz w:val="22"/>
                <w:szCs w:val="22"/>
              </w:rPr>
              <w:t xml:space="preserve">Nazwa organizacji </w:t>
            </w:r>
            <w:r w:rsidR="0054219A" w:rsidRPr="007D70B7">
              <w:rPr>
                <w:rFonts w:ascii="Cambria" w:hAnsi="Cambria" w:cs="Arial"/>
                <w:sz w:val="22"/>
                <w:szCs w:val="22"/>
              </w:rPr>
              <w:br/>
            </w:r>
            <w:r w:rsidRPr="007D70B7">
              <w:rPr>
                <w:rFonts w:ascii="Cambria" w:hAnsi="Cambria" w:cs="Arial"/>
                <w:sz w:val="22"/>
                <w:szCs w:val="22"/>
              </w:rPr>
              <w:t>(zgodna z KRS)</w:t>
            </w:r>
          </w:p>
        </w:tc>
        <w:tc>
          <w:tcPr>
            <w:tcW w:w="3562" w:type="pct"/>
            <w:gridSpan w:val="2"/>
          </w:tcPr>
          <w:p w14:paraId="67B85C9B" w14:textId="77777777" w:rsidR="00B73032" w:rsidRPr="007D70B7" w:rsidRDefault="00B73032" w:rsidP="00310A9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26C59FEB" w14:textId="77777777" w:rsidR="00B73032" w:rsidRPr="007D70B7" w:rsidRDefault="00B73032" w:rsidP="00310A9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73032" w:rsidRPr="007D70B7" w14:paraId="75825083" w14:textId="77777777" w:rsidTr="00BE643E">
        <w:trPr>
          <w:trHeight w:val="70"/>
        </w:trPr>
        <w:tc>
          <w:tcPr>
            <w:tcW w:w="291" w:type="pct"/>
            <w:hideMark/>
          </w:tcPr>
          <w:p w14:paraId="157B9A5B" w14:textId="77777777" w:rsidR="00B73032" w:rsidRPr="007D70B7" w:rsidRDefault="003F0212" w:rsidP="00310A9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D70B7">
              <w:rPr>
                <w:rFonts w:ascii="Cambria" w:hAnsi="Cambria" w:cs="Arial"/>
                <w:sz w:val="22"/>
                <w:szCs w:val="22"/>
              </w:rPr>
              <w:t>2</w:t>
            </w:r>
            <w:r w:rsidR="00B73032" w:rsidRPr="007D70B7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1147" w:type="pct"/>
          </w:tcPr>
          <w:p w14:paraId="41DD4251" w14:textId="77777777" w:rsidR="00B73032" w:rsidRPr="007D70B7" w:rsidRDefault="00421ED6" w:rsidP="00BE643E">
            <w:pPr>
              <w:spacing w:after="120"/>
              <w:rPr>
                <w:rFonts w:ascii="Cambria" w:hAnsi="Cambria" w:cs="Arial"/>
                <w:sz w:val="22"/>
                <w:szCs w:val="22"/>
              </w:rPr>
            </w:pPr>
            <w:r w:rsidRPr="007D70B7">
              <w:rPr>
                <w:rFonts w:ascii="Cambria" w:hAnsi="Cambria" w:cs="Arial"/>
                <w:sz w:val="22"/>
                <w:szCs w:val="22"/>
              </w:rPr>
              <w:t>Numer KRS</w:t>
            </w:r>
          </w:p>
        </w:tc>
        <w:tc>
          <w:tcPr>
            <w:tcW w:w="3562" w:type="pct"/>
            <w:gridSpan w:val="2"/>
          </w:tcPr>
          <w:p w14:paraId="6045EC2C" w14:textId="77777777" w:rsidR="00B73032" w:rsidRPr="007D70B7" w:rsidRDefault="00B73032" w:rsidP="00310A9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73032" w:rsidRPr="007D70B7" w14:paraId="47178AB2" w14:textId="77777777" w:rsidTr="00BE643E">
        <w:tc>
          <w:tcPr>
            <w:tcW w:w="291" w:type="pct"/>
            <w:hideMark/>
          </w:tcPr>
          <w:p w14:paraId="2357AD73" w14:textId="77777777" w:rsidR="00B73032" w:rsidRPr="007D70B7" w:rsidRDefault="003F0212" w:rsidP="00310A9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D70B7">
              <w:rPr>
                <w:rFonts w:ascii="Cambria" w:hAnsi="Cambria" w:cs="Arial"/>
                <w:sz w:val="22"/>
                <w:szCs w:val="22"/>
              </w:rPr>
              <w:t>3</w:t>
            </w:r>
            <w:r w:rsidR="00B73032" w:rsidRPr="007D70B7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1147" w:type="pct"/>
          </w:tcPr>
          <w:p w14:paraId="75A5D1FE" w14:textId="77777777" w:rsidR="00B73032" w:rsidRPr="007D70B7" w:rsidRDefault="00421ED6" w:rsidP="00BE643E">
            <w:pPr>
              <w:spacing w:after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D70B7">
              <w:rPr>
                <w:rFonts w:ascii="Cambria" w:hAnsi="Cambria" w:cs="Arial"/>
                <w:sz w:val="22"/>
                <w:szCs w:val="22"/>
              </w:rPr>
              <w:t>Adres siedziby</w:t>
            </w:r>
          </w:p>
        </w:tc>
        <w:tc>
          <w:tcPr>
            <w:tcW w:w="3562" w:type="pct"/>
            <w:gridSpan w:val="2"/>
          </w:tcPr>
          <w:p w14:paraId="7575E678" w14:textId="77777777" w:rsidR="00C2281F" w:rsidRPr="007D70B7" w:rsidRDefault="00C2281F" w:rsidP="00310A9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21ED6" w:rsidRPr="007D70B7" w14:paraId="35590AB1" w14:textId="77777777" w:rsidTr="00BE643E">
        <w:tc>
          <w:tcPr>
            <w:tcW w:w="291" w:type="pct"/>
          </w:tcPr>
          <w:p w14:paraId="6D30A74D" w14:textId="77777777" w:rsidR="00421ED6" w:rsidRPr="007D70B7" w:rsidRDefault="003F0212" w:rsidP="00310A9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D70B7">
              <w:rPr>
                <w:rFonts w:ascii="Cambria" w:hAnsi="Cambria" w:cs="Arial"/>
                <w:sz w:val="22"/>
                <w:szCs w:val="22"/>
              </w:rPr>
              <w:t>4</w:t>
            </w:r>
            <w:r w:rsidR="0054219A" w:rsidRPr="007D70B7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1147" w:type="pct"/>
          </w:tcPr>
          <w:p w14:paraId="7E8F309A" w14:textId="77777777" w:rsidR="00421ED6" w:rsidRPr="007D70B7" w:rsidRDefault="00421ED6" w:rsidP="00BE643E">
            <w:pPr>
              <w:spacing w:after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D70B7">
              <w:rPr>
                <w:rFonts w:ascii="Cambria" w:hAnsi="Cambria" w:cs="Arial"/>
                <w:sz w:val="22"/>
                <w:szCs w:val="22"/>
              </w:rPr>
              <w:t>Strona internetowa</w:t>
            </w:r>
          </w:p>
        </w:tc>
        <w:tc>
          <w:tcPr>
            <w:tcW w:w="3562" w:type="pct"/>
            <w:gridSpan w:val="2"/>
          </w:tcPr>
          <w:p w14:paraId="5648790F" w14:textId="77777777" w:rsidR="00421ED6" w:rsidRPr="007D70B7" w:rsidRDefault="00421ED6" w:rsidP="00310A9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21ED6" w:rsidRPr="007D70B7" w14:paraId="22E05D67" w14:textId="77777777" w:rsidTr="00BE643E">
        <w:tc>
          <w:tcPr>
            <w:tcW w:w="291" w:type="pct"/>
          </w:tcPr>
          <w:p w14:paraId="33FC04C3" w14:textId="77777777" w:rsidR="00421ED6" w:rsidRPr="007D70B7" w:rsidRDefault="003F0212" w:rsidP="00310A9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D70B7">
              <w:rPr>
                <w:rFonts w:ascii="Cambria" w:hAnsi="Cambria" w:cs="Arial"/>
                <w:sz w:val="22"/>
                <w:szCs w:val="22"/>
              </w:rPr>
              <w:t>5</w:t>
            </w:r>
            <w:r w:rsidR="0054219A" w:rsidRPr="007D70B7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1147" w:type="pct"/>
          </w:tcPr>
          <w:p w14:paraId="664F8C39" w14:textId="77777777" w:rsidR="00421ED6" w:rsidRPr="007D70B7" w:rsidRDefault="00421ED6" w:rsidP="00BE643E">
            <w:pPr>
              <w:spacing w:after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D70B7">
              <w:rPr>
                <w:rFonts w:ascii="Cambria" w:hAnsi="Cambria" w:cs="Arial"/>
                <w:sz w:val="22"/>
                <w:szCs w:val="22"/>
              </w:rPr>
              <w:t>E-mail</w:t>
            </w:r>
          </w:p>
        </w:tc>
        <w:tc>
          <w:tcPr>
            <w:tcW w:w="3562" w:type="pct"/>
            <w:gridSpan w:val="2"/>
          </w:tcPr>
          <w:p w14:paraId="14C34951" w14:textId="77777777" w:rsidR="00421ED6" w:rsidRPr="007D70B7" w:rsidRDefault="00421ED6" w:rsidP="00310A93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4219A" w:rsidRPr="007D70B7" w14:paraId="0DAF8610" w14:textId="77777777" w:rsidTr="0054219A">
        <w:tc>
          <w:tcPr>
            <w:tcW w:w="5000" w:type="pct"/>
            <w:gridSpan w:val="4"/>
            <w:shd w:val="clear" w:color="auto" w:fill="BFBFBF" w:themeFill="background1" w:themeFillShade="BF"/>
          </w:tcPr>
          <w:p w14:paraId="146BFC02" w14:textId="740B9ED2" w:rsidR="0054219A" w:rsidRPr="007D70B7" w:rsidRDefault="0054219A" w:rsidP="007D70B7">
            <w:pPr>
              <w:spacing w:after="12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7D70B7">
              <w:rPr>
                <w:rFonts w:ascii="Cambria" w:hAnsi="Cambria" w:cs="Arial"/>
                <w:b/>
                <w:sz w:val="22"/>
                <w:szCs w:val="22"/>
              </w:rPr>
              <w:t xml:space="preserve">Wskazanie </w:t>
            </w:r>
            <w:r w:rsidR="007D70B7" w:rsidRPr="007D70B7">
              <w:rPr>
                <w:rFonts w:ascii="Cambria" w:hAnsi="Cambria" w:cs="Arial"/>
                <w:b/>
                <w:sz w:val="22"/>
                <w:szCs w:val="22"/>
              </w:rPr>
              <w:t xml:space="preserve">obszaru interwencji ZIT lub dziedzin aktywności społecznej/obywatelskiej - </w:t>
            </w:r>
            <w:r w:rsidR="007D70B7" w:rsidRPr="007D70B7">
              <w:rPr>
                <w:rFonts w:ascii="Cambria" w:hAnsi="Cambria" w:cs="Arial"/>
                <w:sz w:val="22"/>
                <w:szCs w:val="22"/>
              </w:rPr>
              <w:t xml:space="preserve">wskazanie </w:t>
            </w:r>
            <w:r w:rsidR="007D70B7" w:rsidRPr="007D70B7">
              <w:rPr>
                <w:rFonts w:ascii="Cambria" w:hAnsi="Cambria" w:cs="Arial"/>
                <w:b/>
                <w:sz w:val="22"/>
                <w:szCs w:val="22"/>
              </w:rPr>
              <w:t>znakiem X</w:t>
            </w:r>
            <w:bookmarkStart w:id="0" w:name="_GoBack"/>
            <w:bookmarkEnd w:id="0"/>
            <w:r w:rsidR="00826B14">
              <w:rPr>
                <w:rFonts w:ascii="Cambria" w:hAnsi="Cambria" w:cs="Arial"/>
                <w:sz w:val="22"/>
                <w:szCs w:val="22"/>
              </w:rPr>
              <w:t xml:space="preserve"> (można wskazać więcej niż jeden obszar)</w:t>
            </w:r>
          </w:p>
        </w:tc>
      </w:tr>
      <w:tr w:rsidR="003F0212" w:rsidRPr="007D70B7" w14:paraId="4F09B50B" w14:textId="77777777" w:rsidTr="0054219A">
        <w:trPr>
          <w:trHeight w:val="126"/>
        </w:trPr>
        <w:tc>
          <w:tcPr>
            <w:tcW w:w="291" w:type="pct"/>
          </w:tcPr>
          <w:p w14:paraId="21B6C32B" w14:textId="77777777" w:rsidR="003F0212" w:rsidRPr="007D70B7" w:rsidRDefault="003F0212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D70B7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4027" w:type="pct"/>
            <w:gridSpan w:val="2"/>
          </w:tcPr>
          <w:p w14:paraId="7B6A1AAA" w14:textId="755B981D" w:rsidR="003F0212" w:rsidRPr="007D70B7" w:rsidRDefault="007D70B7" w:rsidP="00826B14">
            <w:pPr>
              <w:shd w:val="clear" w:color="auto" w:fill="FFFFFF"/>
              <w:spacing w:line="360" w:lineRule="auto"/>
              <w:jc w:val="both"/>
              <w:textAlignment w:val="baseline"/>
              <w:outlineLvl w:val="0"/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</w:pPr>
            <w:r w:rsidRPr="007D70B7"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  <w:t xml:space="preserve">Efektywność energetyczna </w:t>
            </w:r>
          </w:p>
        </w:tc>
        <w:tc>
          <w:tcPr>
            <w:tcW w:w="682" w:type="pct"/>
          </w:tcPr>
          <w:p w14:paraId="308DE7FD" w14:textId="77777777" w:rsidR="003F0212" w:rsidRPr="007D70B7" w:rsidRDefault="003F0212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F0212" w:rsidRPr="007D70B7" w14:paraId="7151E471" w14:textId="77777777" w:rsidTr="0054219A">
        <w:trPr>
          <w:trHeight w:val="274"/>
        </w:trPr>
        <w:tc>
          <w:tcPr>
            <w:tcW w:w="291" w:type="pct"/>
          </w:tcPr>
          <w:p w14:paraId="4273428F" w14:textId="77777777" w:rsidR="003F0212" w:rsidRPr="007D70B7" w:rsidRDefault="003F0212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D70B7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4027" w:type="pct"/>
            <w:gridSpan w:val="2"/>
          </w:tcPr>
          <w:p w14:paraId="5ACD4070" w14:textId="77777777" w:rsidR="003F0212" w:rsidRPr="007D70B7" w:rsidRDefault="007D70B7" w:rsidP="007D70B7">
            <w:pPr>
              <w:shd w:val="clear" w:color="auto" w:fill="FFFFFF"/>
              <w:spacing w:line="360" w:lineRule="auto"/>
              <w:jc w:val="both"/>
              <w:textAlignment w:val="baseline"/>
              <w:outlineLvl w:val="0"/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</w:pPr>
            <w:r w:rsidRPr="007D70B7"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  <w:t>Zapobieganie zagrożeniom</w:t>
            </w:r>
          </w:p>
        </w:tc>
        <w:tc>
          <w:tcPr>
            <w:tcW w:w="682" w:type="pct"/>
          </w:tcPr>
          <w:p w14:paraId="0F2DF663" w14:textId="77777777" w:rsidR="003F0212" w:rsidRPr="007D70B7" w:rsidRDefault="003F0212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D70B7" w:rsidRPr="007D70B7" w14:paraId="2A5EC5EC" w14:textId="77777777" w:rsidTr="0054219A">
        <w:trPr>
          <w:trHeight w:val="274"/>
        </w:trPr>
        <w:tc>
          <w:tcPr>
            <w:tcW w:w="291" w:type="pct"/>
          </w:tcPr>
          <w:p w14:paraId="6DB5B0E5" w14:textId="77777777" w:rsidR="007D70B7" w:rsidRPr="007D70B7" w:rsidRDefault="007D70B7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4027" w:type="pct"/>
            <w:gridSpan w:val="2"/>
          </w:tcPr>
          <w:p w14:paraId="6E50261E" w14:textId="77777777" w:rsidR="007D70B7" w:rsidRPr="007D70B7" w:rsidRDefault="007D70B7" w:rsidP="007D70B7">
            <w:pPr>
              <w:shd w:val="clear" w:color="auto" w:fill="FFFFFF"/>
              <w:spacing w:line="360" w:lineRule="auto"/>
              <w:jc w:val="both"/>
              <w:textAlignment w:val="baseline"/>
              <w:outlineLvl w:val="0"/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</w:pPr>
            <w:r w:rsidRPr="007D70B7"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  <w:t xml:space="preserve">Gospodarka </w:t>
            </w:r>
            <w:proofErr w:type="spellStart"/>
            <w:r w:rsidRPr="007D70B7"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  <w:t>wodno</w:t>
            </w:r>
            <w:proofErr w:type="spellEnd"/>
            <w:r w:rsidRPr="007D70B7"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  <w:t xml:space="preserve"> – ściekowa </w:t>
            </w:r>
          </w:p>
        </w:tc>
        <w:tc>
          <w:tcPr>
            <w:tcW w:w="682" w:type="pct"/>
          </w:tcPr>
          <w:p w14:paraId="13D34084" w14:textId="77777777" w:rsidR="007D70B7" w:rsidRPr="007D70B7" w:rsidRDefault="007D70B7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D70B7" w:rsidRPr="007D70B7" w14:paraId="69CA5D29" w14:textId="77777777" w:rsidTr="0054219A">
        <w:trPr>
          <w:trHeight w:val="274"/>
        </w:trPr>
        <w:tc>
          <w:tcPr>
            <w:tcW w:w="291" w:type="pct"/>
          </w:tcPr>
          <w:p w14:paraId="10DBAA88" w14:textId="77777777" w:rsidR="007D70B7" w:rsidRPr="007D70B7" w:rsidRDefault="007D70B7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4027" w:type="pct"/>
            <w:gridSpan w:val="2"/>
          </w:tcPr>
          <w:p w14:paraId="5629D4EF" w14:textId="77777777" w:rsidR="007D70B7" w:rsidRPr="007D70B7" w:rsidRDefault="007D70B7" w:rsidP="007D70B7">
            <w:pPr>
              <w:shd w:val="clear" w:color="auto" w:fill="FFFFFF"/>
              <w:spacing w:line="360" w:lineRule="auto"/>
              <w:jc w:val="both"/>
              <w:textAlignment w:val="baseline"/>
              <w:outlineLvl w:val="0"/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</w:pPr>
            <w:r w:rsidRPr="007D70B7"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  <w:t>Odpady i gospodarka o obiegu zamkniętym</w:t>
            </w:r>
          </w:p>
        </w:tc>
        <w:tc>
          <w:tcPr>
            <w:tcW w:w="682" w:type="pct"/>
          </w:tcPr>
          <w:p w14:paraId="1DDAB123" w14:textId="77777777" w:rsidR="007D70B7" w:rsidRPr="007D70B7" w:rsidRDefault="007D70B7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D70B7" w:rsidRPr="007D70B7" w14:paraId="4FCF204D" w14:textId="77777777" w:rsidTr="0054219A">
        <w:trPr>
          <w:trHeight w:val="274"/>
        </w:trPr>
        <w:tc>
          <w:tcPr>
            <w:tcW w:w="291" w:type="pct"/>
          </w:tcPr>
          <w:p w14:paraId="1364D8BF" w14:textId="77777777" w:rsidR="007D70B7" w:rsidRPr="007D70B7" w:rsidRDefault="007D70B7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5.</w:t>
            </w:r>
          </w:p>
        </w:tc>
        <w:tc>
          <w:tcPr>
            <w:tcW w:w="4027" w:type="pct"/>
            <w:gridSpan w:val="2"/>
          </w:tcPr>
          <w:p w14:paraId="1EDBCB9D" w14:textId="77777777" w:rsidR="007D70B7" w:rsidRPr="007D70B7" w:rsidRDefault="007D70B7" w:rsidP="007D70B7">
            <w:pPr>
              <w:shd w:val="clear" w:color="auto" w:fill="FFFFFF"/>
              <w:spacing w:line="360" w:lineRule="auto"/>
              <w:jc w:val="both"/>
              <w:textAlignment w:val="baseline"/>
              <w:outlineLvl w:val="0"/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</w:pPr>
            <w:r w:rsidRPr="007D70B7"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  <w:t xml:space="preserve">Ochrona różnorodności biologicznej </w:t>
            </w:r>
          </w:p>
        </w:tc>
        <w:tc>
          <w:tcPr>
            <w:tcW w:w="682" w:type="pct"/>
          </w:tcPr>
          <w:p w14:paraId="711F10A9" w14:textId="77777777" w:rsidR="007D70B7" w:rsidRPr="007D70B7" w:rsidRDefault="007D70B7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D70B7" w:rsidRPr="007D70B7" w14:paraId="170A3994" w14:textId="77777777" w:rsidTr="0054219A">
        <w:trPr>
          <w:trHeight w:val="274"/>
        </w:trPr>
        <w:tc>
          <w:tcPr>
            <w:tcW w:w="291" w:type="pct"/>
          </w:tcPr>
          <w:p w14:paraId="5816FC05" w14:textId="77777777" w:rsidR="007D70B7" w:rsidRPr="007D70B7" w:rsidRDefault="007D70B7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6.</w:t>
            </w:r>
          </w:p>
        </w:tc>
        <w:tc>
          <w:tcPr>
            <w:tcW w:w="4027" w:type="pct"/>
            <w:gridSpan w:val="2"/>
          </w:tcPr>
          <w:p w14:paraId="04CF21B0" w14:textId="55E77803" w:rsidR="007D70B7" w:rsidRPr="007D70B7" w:rsidRDefault="00826B14" w:rsidP="007D70B7">
            <w:pPr>
              <w:shd w:val="clear" w:color="auto" w:fill="FFFFFF"/>
              <w:spacing w:line="360" w:lineRule="auto"/>
              <w:jc w:val="both"/>
              <w:textAlignment w:val="baseline"/>
              <w:outlineLvl w:val="0"/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  <w:t>Zrównowazona</w:t>
            </w:r>
            <w:proofErr w:type="spellEnd"/>
            <w:r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  <w:t xml:space="preserve"> m</w:t>
            </w:r>
            <w:r w:rsidR="007D70B7" w:rsidRPr="007D70B7"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  <w:t>obilność miejska</w:t>
            </w:r>
          </w:p>
        </w:tc>
        <w:tc>
          <w:tcPr>
            <w:tcW w:w="682" w:type="pct"/>
          </w:tcPr>
          <w:p w14:paraId="194C168F" w14:textId="77777777" w:rsidR="007D70B7" w:rsidRPr="007D70B7" w:rsidRDefault="007D70B7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D70B7" w:rsidRPr="007D70B7" w14:paraId="67A82D34" w14:textId="77777777" w:rsidTr="0054219A">
        <w:trPr>
          <w:trHeight w:val="274"/>
        </w:trPr>
        <w:tc>
          <w:tcPr>
            <w:tcW w:w="291" w:type="pct"/>
          </w:tcPr>
          <w:p w14:paraId="7E4F9D22" w14:textId="77777777" w:rsidR="007D70B7" w:rsidRPr="007D70B7" w:rsidRDefault="007D70B7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7.</w:t>
            </w:r>
          </w:p>
        </w:tc>
        <w:tc>
          <w:tcPr>
            <w:tcW w:w="4027" w:type="pct"/>
            <w:gridSpan w:val="2"/>
          </w:tcPr>
          <w:p w14:paraId="4F4C0E4C" w14:textId="77777777" w:rsidR="007D70B7" w:rsidRPr="007D70B7" w:rsidRDefault="007D70B7" w:rsidP="007D70B7">
            <w:pPr>
              <w:shd w:val="clear" w:color="auto" w:fill="FFFFFF"/>
              <w:spacing w:line="360" w:lineRule="auto"/>
              <w:jc w:val="both"/>
              <w:textAlignment w:val="baseline"/>
              <w:outlineLvl w:val="0"/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</w:pPr>
            <w:r w:rsidRPr="007D70B7"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  <w:t>Edukacja, w tym edukacja włączająca</w:t>
            </w:r>
          </w:p>
        </w:tc>
        <w:tc>
          <w:tcPr>
            <w:tcW w:w="682" w:type="pct"/>
          </w:tcPr>
          <w:p w14:paraId="33CD57A5" w14:textId="77777777" w:rsidR="007D70B7" w:rsidRPr="007D70B7" w:rsidRDefault="007D70B7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81617" w:rsidRPr="007D70B7" w14:paraId="6B6393E3" w14:textId="77777777" w:rsidTr="0054219A">
        <w:trPr>
          <w:trHeight w:val="274"/>
        </w:trPr>
        <w:tc>
          <w:tcPr>
            <w:tcW w:w="291" w:type="pct"/>
          </w:tcPr>
          <w:p w14:paraId="481C7EA2" w14:textId="662D6093" w:rsidR="00781617" w:rsidRDefault="00781617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8.</w:t>
            </w:r>
          </w:p>
        </w:tc>
        <w:tc>
          <w:tcPr>
            <w:tcW w:w="4027" w:type="pct"/>
            <w:gridSpan w:val="2"/>
          </w:tcPr>
          <w:p w14:paraId="0832DF20" w14:textId="75DEE401" w:rsidR="00781617" w:rsidRPr="007D70B7" w:rsidRDefault="00781617" w:rsidP="007D70B7">
            <w:pPr>
              <w:shd w:val="clear" w:color="auto" w:fill="FFFFFF"/>
              <w:spacing w:line="360" w:lineRule="auto"/>
              <w:jc w:val="both"/>
              <w:textAlignment w:val="baseline"/>
              <w:outlineLvl w:val="0"/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  <w:t>Kształcenie ogólne</w:t>
            </w:r>
          </w:p>
        </w:tc>
        <w:tc>
          <w:tcPr>
            <w:tcW w:w="682" w:type="pct"/>
          </w:tcPr>
          <w:p w14:paraId="22A69309" w14:textId="77777777" w:rsidR="00781617" w:rsidRPr="007D70B7" w:rsidRDefault="00781617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D70B7" w:rsidRPr="007D70B7" w14:paraId="5D434D3B" w14:textId="77777777" w:rsidTr="0054219A">
        <w:trPr>
          <w:trHeight w:val="274"/>
        </w:trPr>
        <w:tc>
          <w:tcPr>
            <w:tcW w:w="291" w:type="pct"/>
          </w:tcPr>
          <w:p w14:paraId="39DB230B" w14:textId="52F08FA3" w:rsidR="007D70B7" w:rsidRPr="007D70B7" w:rsidRDefault="00781617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9.</w:t>
            </w:r>
          </w:p>
        </w:tc>
        <w:tc>
          <w:tcPr>
            <w:tcW w:w="4027" w:type="pct"/>
            <w:gridSpan w:val="2"/>
          </w:tcPr>
          <w:p w14:paraId="26DC4034" w14:textId="77777777" w:rsidR="007D70B7" w:rsidRPr="007D70B7" w:rsidRDefault="007D70B7" w:rsidP="007D70B7">
            <w:pPr>
              <w:shd w:val="clear" w:color="auto" w:fill="FFFFFF"/>
              <w:spacing w:line="360" w:lineRule="auto"/>
              <w:jc w:val="both"/>
              <w:textAlignment w:val="baseline"/>
              <w:outlineLvl w:val="0"/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</w:pPr>
            <w:r w:rsidRPr="007D70B7"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  <w:t>Kształcenie ustawiczne</w:t>
            </w:r>
          </w:p>
        </w:tc>
        <w:tc>
          <w:tcPr>
            <w:tcW w:w="682" w:type="pct"/>
          </w:tcPr>
          <w:p w14:paraId="6A97D13F" w14:textId="77777777" w:rsidR="007D70B7" w:rsidRPr="007D70B7" w:rsidRDefault="007D70B7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F0212" w:rsidRPr="007D70B7" w14:paraId="02321675" w14:textId="77777777" w:rsidTr="007D70B7">
        <w:trPr>
          <w:trHeight w:val="443"/>
        </w:trPr>
        <w:tc>
          <w:tcPr>
            <w:tcW w:w="291" w:type="pct"/>
          </w:tcPr>
          <w:p w14:paraId="79F6A71F" w14:textId="5A1B3A37" w:rsidR="003F0212" w:rsidRPr="007D70B7" w:rsidRDefault="00781617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10.</w:t>
            </w:r>
          </w:p>
        </w:tc>
        <w:tc>
          <w:tcPr>
            <w:tcW w:w="4027" w:type="pct"/>
            <w:gridSpan w:val="2"/>
          </w:tcPr>
          <w:p w14:paraId="06765689" w14:textId="16D91CB4" w:rsidR="003F0212" w:rsidRPr="007D70B7" w:rsidRDefault="00781617" w:rsidP="007D70B7">
            <w:pPr>
              <w:shd w:val="clear" w:color="auto" w:fill="FFFFFF"/>
              <w:spacing w:line="360" w:lineRule="auto"/>
              <w:jc w:val="both"/>
              <w:textAlignment w:val="baseline"/>
              <w:outlineLvl w:val="0"/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  <w:t>Opieka długo</w:t>
            </w:r>
            <w:r w:rsidR="00731DB0"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  <w:t>terminowa</w:t>
            </w:r>
          </w:p>
        </w:tc>
        <w:tc>
          <w:tcPr>
            <w:tcW w:w="682" w:type="pct"/>
          </w:tcPr>
          <w:p w14:paraId="04E28C6E" w14:textId="77777777" w:rsidR="003F0212" w:rsidRPr="007D70B7" w:rsidRDefault="003F0212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D70B7" w:rsidRPr="007D70B7" w14:paraId="0597D8AE" w14:textId="77777777" w:rsidTr="007D70B7">
        <w:trPr>
          <w:trHeight w:val="408"/>
        </w:trPr>
        <w:tc>
          <w:tcPr>
            <w:tcW w:w="291" w:type="pct"/>
          </w:tcPr>
          <w:p w14:paraId="56942659" w14:textId="20282171" w:rsidR="007D70B7" w:rsidRPr="007D70B7" w:rsidRDefault="00781617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11.</w:t>
            </w:r>
          </w:p>
        </w:tc>
        <w:tc>
          <w:tcPr>
            <w:tcW w:w="4027" w:type="pct"/>
            <w:gridSpan w:val="2"/>
          </w:tcPr>
          <w:p w14:paraId="0C9005BF" w14:textId="77777777" w:rsidR="007D70B7" w:rsidRPr="007D70B7" w:rsidRDefault="007D70B7" w:rsidP="007D70B7">
            <w:pPr>
              <w:shd w:val="clear" w:color="auto" w:fill="FFFFFF"/>
              <w:spacing w:line="360" w:lineRule="auto"/>
              <w:jc w:val="both"/>
              <w:textAlignment w:val="baseline"/>
              <w:outlineLvl w:val="0"/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</w:pPr>
            <w:r w:rsidRPr="007D70B7"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  <w:t xml:space="preserve">Profilaktyka </w:t>
            </w:r>
            <w:proofErr w:type="spellStart"/>
            <w:r w:rsidRPr="007D70B7"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  <w:t>zachowań</w:t>
            </w:r>
            <w:proofErr w:type="spellEnd"/>
            <w:r w:rsidRPr="007D70B7"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  <w:t xml:space="preserve"> społecznych</w:t>
            </w:r>
          </w:p>
        </w:tc>
        <w:tc>
          <w:tcPr>
            <w:tcW w:w="682" w:type="pct"/>
          </w:tcPr>
          <w:p w14:paraId="0C39199A" w14:textId="77777777" w:rsidR="007D70B7" w:rsidRPr="007D70B7" w:rsidRDefault="007D70B7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F0212" w:rsidRPr="007D70B7" w14:paraId="6314A66B" w14:textId="77777777" w:rsidTr="007D70B7">
        <w:trPr>
          <w:trHeight w:val="400"/>
        </w:trPr>
        <w:tc>
          <w:tcPr>
            <w:tcW w:w="291" w:type="pct"/>
          </w:tcPr>
          <w:p w14:paraId="2D603360" w14:textId="6E1469B4" w:rsidR="003F0212" w:rsidRPr="007D70B7" w:rsidRDefault="00781617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12</w:t>
            </w:r>
            <w:r w:rsidR="007D70B7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4027" w:type="pct"/>
            <w:gridSpan w:val="2"/>
          </w:tcPr>
          <w:p w14:paraId="5E9FAB23" w14:textId="77777777" w:rsidR="003F0212" w:rsidRPr="007D70B7" w:rsidRDefault="00731DB0" w:rsidP="007D70B7">
            <w:pPr>
              <w:shd w:val="clear" w:color="auto" w:fill="FFFFFF"/>
              <w:spacing w:line="360" w:lineRule="auto"/>
              <w:jc w:val="both"/>
              <w:textAlignment w:val="baseline"/>
              <w:outlineLvl w:val="0"/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  <w:t>Usługi zdrowotne dla osób stars</w:t>
            </w:r>
            <w:r w:rsidRPr="007D70B7"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  <w:t>zych</w:t>
            </w:r>
          </w:p>
        </w:tc>
        <w:tc>
          <w:tcPr>
            <w:tcW w:w="682" w:type="pct"/>
          </w:tcPr>
          <w:p w14:paraId="2E753F93" w14:textId="77777777" w:rsidR="003F0212" w:rsidRPr="007D70B7" w:rsidRDefault="003F0212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F0212" w:rsidRPr="007D70B7" w14:paraId="07EEA275" w14:textId="77777777" w:rsidTr="00BE643E">
        <w:trPr>
          <w:trHeight w:val="132"/>
        </w:trPr>
        <w:tc>
          <w:tcPr>
            <w:tcW w:w="291" w:type="pct"/>
          </w:tcPr>
          <w:p w14:paraId="2A4143AB" w14:textId="11BEE62B" w:rsidR="003F0212" w:rsidRPr="007D70B7" w:rsidRDefault="00781617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13.</w:t>
            </w:r>
          </w:p>
        </w:tc>
        <w:tc>
          <w:tcPr>
            <w:tcW w:w="4027" w:type="pct"/>
            <w:gridSpan w:val="2"/>
          </w:tcPr>
          <w:p w14:paraId="24CDC712" w14:textId="77777777" w:rsidR="003F0212" w:rsidRPr="007D70B7" w:rsidRDefault="00731DB0" w:rsidP="00731DB0">
            <w:pPr>
              <w:shd w:val="clear" w:color="auto" w:fill="FFFFFF"/>
              <w:spacing w:line="360" w:lineRule="auto"/>
              <w:jc w:val="both"/>
              <w:textAlignment w:val="baseline"/>
              <w:outlineLvl w:val="0"/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</w:pPr>
            <w:r w:rsidRPr="007D70B7"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  <w:t xml:space="preserve">Wsparcie rodziny i pieczy zastępczej </w:t>
            </w:r>
          </w:p>
        </w:tc>
        <w:tc>
          <w:tcPr>
            <w:tcW w:w="682" w:type="pct"/>
          </w:tcPr>
          <w:p w14:paraId="055AD01D" w14:textId="77777777" w:rsidR="003F0212" w:rsidRPr="007D70B7" w:rsidRDefault="003F0212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F0212" w:rsidRPr="007D70B7" w14:paraId="1ECF3BE2" w14:textId="77777777" w:rsidTr="00D56BD2">
        <w:trPr>
          <w:trHeight w:val="464"/>
        </w:trPr>
        <w:tc>
          <w:tcPr>
            <w:tcW w:w="291" w:type="pct"/>
          </w:tcPr>
          <w:p w14:paraId="68DB25A3" w14:textId="7B0C4DDD" w:rsidR="003F0212" w:rsidRPr="007D70B7" w:rsidRDefault="00781617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14.</w:t>
            </w:r>
          </w:p>
        </w:tc>
        <w:tc>
          <w:tcPr>
            <w:tcW w:w="4027" w:type="pct"/>
            <w:gridSpan w:val="2"/>
          </w:tcPr>
          <w:p w14:paraId="3A3FD4D4" w14:textId="77777777" w:rsidR="003F0212" w:rsidRPr="007D70B7" w:rsidRDefault="007D70B7" w:rsidP="007D70B7">
            <w:pPr>
              <w:shd w:val="clear" w:color="auto" w:fill="FFFFFF"/>
              <w:spacing w:line="360" w:lineRule="auto"/>
              <w:jc w:val="both"/>
              <w:textAlignment w:val="baseline"/>
              <w:outlineLvl w:val="0"/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</w:pPr>
            <w:r w:rsidRPr="007D70B7">
              <w:rPr>
                <w:rFonts w:ascii="Cambria" w:hAnsi="Cambria"/>
                <w:b/>
                <w:bCs/>
                <w:color w:val="333333"/>
                <w:kern w:val="36"/>
                <w:sz w:val="22"/>
                <w:szCs w:val="22"/>
              </w:rPr>
              <w:t>Usługi społeczne dla osób niesamodzielnych</w:t>
            </w:r>
          </w:p>
        </w:tc>
        <w:tc>
          <w:tcPr>
            <w:tcW w:w="682" w:type="pct"/>
          </w:tcPr>
          <w:p w14:paraId="3DD49119" w14:textId="77777777" w:rsidR="003F0212" w:rsidRPr="007D70B7" w:rsidRDefault="003F0212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F0212" w:rsidRPr="007D70B7" w14:paraId="07FD9CEE" w14:textId="77777777" w:rsidTr="0054219A">
        <w:trPr>
          <w:trHeight w:val="125"/>
        </w:trPr>
        <w:tc>
          <w:tcPr>
            <w:tcW w:w="291" w:type="pct"/>
          </w:tcPr>
          <w:p w14:paraId="0F3911BD" w14:textId="3967A4A1" w:rsidR="003F0212" w:rsidRPr="007D70B7" w:rsidRDefault="00781617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15.</w:t>
            </w:r>
          </w:p>
        </w:tc>
        <w:tc>
          <w:tcPr>
            <w:tcW w:w="4027" w:type="pct"/>
            <w:gridSpan w:val="2"/>
          </w:tcPr>
          <w:p w14:paraId="1B6A41D3" w14:textId="77777777" w:rsidR="003F0212" w:rsidRPr="007D70B7" w:rsidRDefault="003F0212" w:rsidP="003F0212">
            <w:pPr>
              <w:pStyle w:val="Default"/>
              <w:spacing w:after="120"/>
              <w:rPr>
                <w:rFonts w:ascii="Cambria" w:hAnsi="Cambria" w:cs="Arial"/>
                <w:b/>
                <w:sz w:val="22"/>
                <w:szCs w:val="22"/>
              </w:rPr>
            </w:pPr>
            <w:r w:rsidRPr="007D70B7">
              <w:rPr>
                <w:rFonts w:ascii="Cambria" w:hAnsi="Cambria" w:cs="Arial"/>
                <w:b/>
                <w:sz w:val="22"/>
                <w:szCs w:val="22"/>
              </w:rPr>
              <w:t>Społeczeństwo obywatelskie.</w:t>
            </w:r>
          </w:p>
        </w:tc>
        <w:tc>
          <w:tcPr>
            <w:tcW w:w="682" w:type="pct"/>
          </w:tcPr>
          <w:p w14:paraId="566BFE0A" w14:textId="77777777" w:rsidR="003F0212" w:rsidRPr="007D70B7" w:rsidRDefault="003F0212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F0212" w:rsidRPr="007D70B7" w14:paraId="53D094F0" w14:textId="77777777" w:rsidTr="0054219A">
        <w:trPr>
          <w:trHeight w:val="130"/>
        </w:trPr>
        <w:tc>
          <w:tcPr>
            <w:tcW w:w="291" w:type="pct"/>
          </w:tcPr>
          <w:p w14:paraId="2779FB07" w14:textId="55B21453" w:rsidR="003F0212" w:rsidRPr="007D70B7" w:rsidRDefault="00781617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16.</w:t>
            </w:r>
          </w:p>
        </w:tc>
        <w:tc>
          <w:tcPr>
            <w:tcW w:w="4027" w:type="pct"/>
            <w:gridSpan w:val="2"/>
          </w:tcPr>
          <w:p w14:paraId="0DA00799" w14:textId="77777777" w:rsidR="003F0212" w:rsidRPr="007D70B7" w:rsidRDefault="003F0212" w:rsidP="003F0212">
            <w:pPr>
              <w:pStyle w:val="Default"/>
              <w:spacing w:after="120"/>
              <w:rPr>
                <w:rFonts w:ascii="Cambria" w:hAnsi="Cambria" w:cs="Arial"/>
                <w:b/>
                <w:sz w:val="22"/>
                <w:szCs w:val="22"/>
              </w:rPr>
            </w:pPr>
            <w:r w:rsidRPr="007D70B7">
              <w:rPr>
                <w:rFonts w:ascii="Cambria" w:hAnsi="Cambria" w:cs="Arial"/>
                <w:b/>
                <w:sz w:val="22"/>
                <w:szCs w:val="22"/>
              </w:rPr>
              <w:t>Ochrona środowiska</w:t>
            </w:r>
          </w:p>
        </w:tc>
        <w:tc>
          <w:tcPr>
            <w:tcW w:w="682" w:type="pct"/>
          </w:tcPr>
          <w:p w14:paraId="4F503A12" w14:textId="77777777" w:rsidR="003F0212" w:rsidRPr="007D70B7" w:rsidRDefault="003F0212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F0212" w:rsidRPr="007D70B7" w14:paraId="4ED4A28C" w14:textId="77777777" w:rsidTr="0054219A">
        <w:trPr>
          <w:trHeight w:val="136"/>
        </w:trPr>
        <w:tc>
          <w:tcPr>
            <w:tcW w:w="291" w:type="pct"/>
          </w:tcPr>
          <w:p w14:paraId="03EE9136" w14:textId="171C0BC4" w:rsidR="003F0212" w:rsidRPr="007D70B7" w:rsidRDefault="00781617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17.</w:t>
            </w:r>
          </w:p>
        </w:tc>
        <w:tc>
          <w:tcPr>
            <w:tcW w:w="4027" w:type="pct"/>
            <w:gridSpan w:val="2"/>
          </w:tcPr>
          <w:p w14:paraId="724565CF" w14:textId="77777777" w:rsidR="003F0212" w:rsidRPr="007D70B7" w:rsidRDefault="003F0212" w:rsidP="003F0212">
            <w:pPr>
              <w:pStyle w:val="Default"/>
              <w:spacing w:after="120"/>
              <w:rPr>
                <w:rFonts w:ascii="Cambria" w:hAnsi="Cambria" w:cs="Arial"/>
                <w:b/>
                <w:sz w:val="22"/>
                <w:szCs w:val="22"/>
              </w:rPr>
            </w:pPr>
            <w:r w:rsidRPr="007D70B7">
              <w:rPr>
                <w:rFonts w:ascii="Cambria" w:hAnsi="Cambria" w:cs="Arial"/>
                <w:b/>
                <w:sz w:val="22"/>
                <w:szCs w:val="22"/>
              </w:rPr>
              <w:t>Promowanie włączenia społecznego</w:t>
            </w:r>
          </w:p>
        </w:tc>
        <w:tc>
          <w:tcPr>
            <w:tcW w:w="682" w:type="pct"/>
          </w:tcPr>
          <w:p w14:paraId="6B5FA1F2" w14:textId="77777777" w:rsidR="003F0212" w:rsidRPr="007D70B7" w:rsidRDefault="003F0212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F0212" w:rsidRPr="007D70B7" w14:paraId="0B6E1BD9" w14:textId="77777777" w:rsidTr="00BE643E">
        <w:trPr>
          <w:trHeight w:val="332"/>
        </w:trPr>
        <w:tc>
          <w:tcPr>
            <w:tcW w:w="291" w:type="pct"/>
          </w:tcPr>
          <w:p w14:paraId="4E6CA269" w14:textId="78156DB8" w:rsidR="003F0212" w:rsidRPr="007D70B7" w:rsidRDefault="00781617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18.</w:t>
            </w:r>
          </w:p>
        </w:tc>
        <w:tc>
          <w:tcPr>
            <w:tcW w:w="4027" w:type="pct"/>
            <w:gridSpan w:val="2"/>
          </w:tcPr>
          <w:p w14:paraId="389F6FE9" w14:textId="77777777" w:rsidR="003F0212" w:rsidRPr="007D70B7" w:rsidRDefault="003F0212" w:rsidP="003F0212">
            <w:pPr>
              <w:pStyle w:val="Default"/>
              <w:spacing w:after="120"/>
              <w:rPr>
                <w:rFonts w:ascii="Cambria" w:hAnsi="Cambria" w:cs="Arial"/>
                <w:b/>
                <w:sz w:val="22"/>
                <w:szCs w:val="22"/>
              </w:rPr>
            </w:pPr>
            <w:r w:rsidRPr="007D70B7">
              <w:rPr>
                <w:rFonts w:ascii="Cambria" w:hAnsi="Cambria" w:cs="Arial"/>
                <w:b/>
                <w:sz w:val="22"/>
                <w:szCs w:val="22"/>
              </w:rPr>
              <w:t xml:space="preserve">Promowanie praw podstawowych, praw osób ze specjalnymi potrzebami, równości płci i </w:t>
            </w:r>
            <w:r w:rsidR="00120100" w:rsidRPr="007D70B7">
              <w:rPr>
                <w:rFonts w:ascii="Cambria" w:hAnsi="Cambria" w:cs="Arial"/>
                <w:b/>
                <w:sz w:val="22"/>
                <w:szCs w:val="22"/>
              </w:rPr>
              <w:t>niedyskryminacji</w:t>
            </w:r>
          </w:p>
        </w:tc>
        <w:tc>
          <w:tcPr>
            <w:tcW w:w="682" w:type="pct"/>
          </w:tcPr>
          <w:p w14:paraId="57950859" w14:textId="77777777" w:rsidR="003F0212" w:rsidRPr="007D70B7" w:rsidRDefault="003F0212" w:rsidP="003F02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F0212" w:rsidRPr="007D70B7" w14:paraId="176C4811" w14:textId="77777777" w:rsidTr="00A422BC">
        <w:trPr>
          <w:trHeight w:val="342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1A2EFB52" w14:textId="77777777" w:rsidR="003F0212" w:rsidRPr="007D70B7" w:rsidRDefault="004C1A4B" w:rsidP="003F0212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7D70B7">
              <w:rPr>
                <w:rFonts w:ascii="Cambria" w:hAnsi="Cambria" w:cs="Arial"/>
                <w:b/>
                <w:sz w:val="22"/>
                <w:szCs w:val="22"/>
              </w:rPr>
              <w:t>Dodatkowy opis</w:t>
            </w:r>
            <w:r w:rsidR="00BE643E" w:rsidRPr="007D70B7">
              <w:rPr>
                <w:rFonts w:ascii="Cambria" w:hAnsi="Cambria" w:cs="Arial"/>
                <w:b/>
                <w:sz w:val="22"/>
                <w:szCs w:val="22"/>
              </w:rPr>
              <w:t xml:space="preserve"> kandydata i organizacji</w:t>
            </w:r>
          </w:p>
        </w:tc>
      </w:tr>
      <w:tr w:rsidR="00BE643E" w:rsidRPr="007D70B7" w14:paraId="436DD63F" w14:textId="77777777" w:rsidTr="00D56BD2">
        <w:trPr>
          <w:trHeight w:val="2909"/>
        </w:trPr>
        <w:tc>
          <w:tcPr>
            <w:tcW w:w="291" w:type="pct"/>
          </w:tcPr>
          <w:p w14:paraId="30156E65" w14:textId="77777777" w:rsidR="00BE643E" w:rsidRPr="007D70B7" w:rsidRDefault="00BE643E" w:rsidP="00BE643E">
            <w:pPr>
              <w:spacing w:after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D70B7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1147" w:type="pct"/>
          </w:tcPr>
          <w:p w14:paraId="4138F7B3" w14:textId="77777777" w:rsidR="00BE643E" w:rsidRPr="007D70B7" w:rsidRDefault="00BE643E" w:rsidP="00BE643E">
            <w:pPr>
              <w:spacing w:after="120"/>
              <w:rPr>
                <w:rFonts w:ascii="Cambria" w:hAnsi="Cambria" w:cs="Arial"/>
                <w:sz w:val="22"/>
                <w:szCs w:val="22"/>
              </w:rPr>
            </w:pPr>
            <w:r w:rsidRPr="007D70B7">
              <w:rPr>
                <w:rFonts w:ascii="Cambria" w:hAnsi="Cambria" w:cs="Arial"/>
                <w:sz w:val="22"/>
                <w:szCs w:val="22"/>
              </w:rPr>
              <w:t>Krótki opis wykształcenia i kompetencji zawodowych kandydata.</w:t>
            </w:r>
          </w:p>
        </w:tc>
        <w:tc>
          <w:tcPr>
            <w:tcW w:w="3562" w:type="pct"/>
            <w:gridSpan w:val="2"/>
          </w:tcPr>
          <w:p w14:paraId="41837428" w14:textId="77777777" w:rsidR="00BE643E" w:rsidRPr="007D70B7" w:rsidRDefault="00BE643E" w:rsidP="00BE643E">
            <w:pPr>
              <w:spacing w:after="12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B0BEC1C" w14:textId="77777777" w:rsidR="00BE643E" w:rsidRPr="007D70B7" w:rsidRDefault="00BE643E" w:rsidP="00BE643E">
            <w:pPr>
              <w:spacing w:after="12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E643E" w:rsidRPr="007D70B7" w14:paraId="6073B33E" w14:textId="77777777" w:rsidTr="00BE643E">
        <w:trPr>
          <w:trHeight w:val="2696"/>
        </w:trPr>
        <w:tc>
          <w:tcPr>
            <w:tcW w:w="291" w:type="pct"/>
          </w:tcPr>
          <w:p w14:paraId="67C11443" w14:textId="77777777" w:rsidR="00BE643E" w:rsidRPr="007D70B7" w:rsidRDefault="00BE643E" w:rsidP="00BE643E">
            <w:pPr>
              <w:spacing w:after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D70B7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1147" w:type="pct"/>
          </w:tcPr>
          <w:p w14:paraId="75334553" w14:textId="691F247A" w:rsidR="00BE643E" w:rsidRPr="007D70B7" w:rsidRDefault="00BE643E" w:rsidP="004C1A4B">
            <w:pPr>
              <w:spacing w:after="120"/>
              <w:rPr>
                <w:rFonts w:ascii="Cambria" w:hAnsi="Cambria" w:cs="Arial"/>
                <w:sz w:val="22"/>
                <w:szCs w:val="22"/>
              </w:rPr>
            </w:pPr>
            <w:r w:rsidRPr="007D70B7">
              <w:rPr>
                <w:rFonts w:ascii="Cambria" w:hAnsi="Cambria" w:cs="Arial"/>
                <w:sz w:val="22"/>
                <w:szCs w:val="22"/>
              </w:rPr>
              <w:t>Krótki opis doświadczenia kandydata i organizacji na </w:t>
            </w:r>
            <w:r w:rsidR="007D70B7">
              <w:rPr>
                <w:rFonts w:ascii="Cambria" w:hAnsi="Cambria" w:cs="Arial"/>
                <w:sz w:val="22"/>
                <w:szCs w:val="22"/>
              </w:rPr>
              <w:t>terenie Aglomeracji Opolskiej</w:t>
            </w:r>
            <w:r w:rsidRPr="007D70B7">
              <w:rPr>
                <w:rFonts w:ascii="Cambria" w:hAnsi="Cambria" w:cs="Arial"/>
                <w:sz w:val="22"/>
                <w:szCs w:val="22"/>
              </w:rPr>
              <w:t xml:space="preserve"> we wskazanych wyżej dziedzinach </w:t>
            </w:r>
            <w:r w:rsidR="00781617">
              <w:rPr>
                <w:rFonts w:ascii="Cambria" w:hAnsi="Cambria" w:cs="Arial"/>
                <w:sz w:val="22"/>
                <w:szCs w:val="22"/>
              </w:rPr>
              <w:t>aktywności społecznej/obywatelskiej</w:t>
            </w:r>
          </w:p>
        </w:tc>
        <w:tc>
          <w:tcPr>
            <w:tcW w:w="3562" w:type="pct"/>
            <w:gridSpan w:val="2"/>
          </w:tcPr>
          <w:p w14:paraId="4AF76C13" w14:textId="77777777" w:rsidR="00BE643E" w:rsidRPr="007D70B7" w:rsidRDefault="00BE643E" w:rsidP="00BE643E">
            <w:pPr>
              <w:spacing w:after="12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10F9F689" w14:textId="77777777" w:rsidR="00BE643E" w:rsidRPr="007D70B7" w:rsidRDefault="00BE643E" w:rsidP="00BE643E">
            <w:pPr>
              <w:spacing w:after="12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51B04AAF" w14:textId="77777777" w:rsidR="00913629" w:rsidRPr="007D70B7" w:rsidRDefault="00913629" w:rsidP="007D70B7">
      <w:pPr>
        <w:jc w:val="both"/>
        <w:rPr>
          <w:rFonts w:ascii="Cambria" w:hAnsi="Cambria" w:cs="Arial"/>
          <w:sz w:val="22"/>
          <w:szCs w:val="22"/>
        </w:rPr>
      </w:pPr>
    </w:p>
    <w:p w14:paraId="732DEA65" w14:textId="4DD166A5" w:rsidR="003F0212" w:rsidRPr="007D70B7" w:rsidRDefault="003F0212" w:rsidP="007D70B7">
      <w:pPr>
        <w:autoSpaceDE w:val="0"/>
        <w:autoSpaceDN w:val="0"/>
        <w:adjustRightInd w:val="0"/>
        <w:spacing w:after="120"/>
        <w:jc w:val="both"/>
        <w:rPr>
          <w:rFonts w:ascii="Cambria" w:hAnsi="Cambria" w:cs="Arial"/>
          <w:color w:val="000000"/>
          <w:sz w:val="22"/>
          <w:szCs w:val="22"/>
        </w:rPr>
      </w:pPr>
      <w:r w:rsidRPr="007D70B7">
        <w:rPr>
          <w:rFonts w:ascii="Cambria" w:hAnsi="Cambria" w:cs="Arial"/>
          <w:sz w:val="22"/>
          <w:szCs w:val="22"/>
        </w:rPr>
        <w:t xml:space="preserve">Wyrażam zgodę na przetwarzanie moich danych osobowych dla potrzeb niezbędnych do realizacji procesu </w:t>
      </w:r>
      <w:r w:rsidR="00BE643E" w:rsidRPr="007D70B7">
        <w:rPr>
          <w:rFonts w:ascii="Cambria" w:hAnsi="Cambria" w:cs="Arial"/>
          <w:sz w:val="22"/>
          <w:szCs w:val="22"/>
        </w:rPr>
        <w:t xml:space="preserve">naboru </w:t>
      </w:r>
      <w:r w:rsidRPr="007D70B7">
        <w:rPr>
          <w:rFonts w:ascii="Cambria" w:hAnsi="Cambria" w:cs="Arial"/>
          <w:sz w:val="22"/>
          <w:szCs w:val="22"/>
        </w:rPr>
        <w:t xml:space="preserve">kandydatów na członków Rady Doradczej do spraw Strategii </w:t>
      </w:r>
      <w:r w:rsidR="007D70B7" w:rsidRPr="007D70B7">
        <w:rPr>
          <w:rFonts w:ascii="Cambria" w:hAnsi="Cambria" w:cs="Calibri"/>
          <w:sz w:val="22"/>
          <w:szCs w:val="22"/>
        </w:rPr>
        <w:t>ZIT Aglomeracji Opolskiej 2021</w:t>
      </w:r>
      <w:r w:rsidR="007D70B7" w:rsidRPr="00826B14">
        <w:rPr>
          <w:rFonts w:ascii="Cambria" w:hAnsi="Cambria" w:cs="Calibri"/>
          <w:sz w:val="22"/>
          <w:szCs w:val="22"/>
        </w:rPr>
        <w:t>+,</w:t>
      </w:r>
      <w:r w:rsidR="007D70B7">
        <w:rPr>
          <w:rFonts w:ascii="Cambria" w:hAnsi="Cambria" w:cs="Calibri"/>
          <w:b/>
          <w:sz w:val="22"/>
          <w:szCs w:val="22"/>
        </w:rPr>
        <w:t xml:space="preserve"> </w:t>
      </w:r>
      <w:r w:rsidRPr="007D70B7">
        <w:rPr>
          <w:rFonts w:ascii="Cambria" w:hAnsi="Cambria" w:cs="Arial"/>
          <w:sz w:val="22"/>
          <w:szCs w:val="22"/>
        </w:rPr>
        <w:t xml:space="preserve">a także </w:t>
      </w:r>
      <w:r w:rsidR="00BE643E" w:rsidRPr="007D70B7">
        <w:rPr>
          <w:rFonts w:ascii="Cambria" w:hAnsi="Cambria" w:cs="Arial"/>
          <w:sz w:val="22"/>
          <w:szCs w:val="22"/>
        </w:rPr>
        <w:t>dla potrzeb</w:t>
      </w:r>
      <w:r w:rsidRPr="007D70B7">
        <w:rPr>
          <w:rFonts w:ascii="Cambria" w:hAnsi="Cambria" w:cs="Arial"/>
          <w:sz w:val="22"/>
          <w:szCs w:val="22"/>
        </w:rPr>
        <w:t xml:space="preserve"> realizacji działań ww. Rady (w przypadku wybrania kand</w:t>
      </w:r>
      <w:r w:rsidR="00BE643E" w:rsidRPr="007D70B7">
        <w:rPr>
          <w:rFonts w:ascii="Cambria" w:hAnsi="Cambria" w:cs="Arial"/>
          <w:sz w:val="22"/>
          <w:szCs w:val="22"/>
        </w:rPr>
        <w:t xml:space="preserve">ydata do </w:t>
      </w:r>
      <w:proofErr w:type="gramStart"/>
      <w:r w:rsidR="00056A9B">
        <w:rPr>
          <w:rFonts w:ascii="Cambria" w:hAnsi="Cambria" w:cs="Arial"/>
          <w:sz w:val="22"/>
          <w:szCs w:val="22"/>
        </w:rPr>
        <w:t>Rady</w:t>
      </w:r>
      <w:r w:rsidR="00BE643E" w:rsidRPr="007D70B7">
        <w:rPr>
          <w:rFonts w:ascii="Cambria" w:hAnsi="Cambria" w:cs="Arial"/>
          <w:sz w:val="22"/>
          <w:szCs w:val="22"/>
        </w:rPr>
        <w:t>)</w:t>
      </w:r>
      <w:r w:rsidRPr="007D70B7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7D70B7">
        <w:rPr>
          <w:rFonts w:ascii="Cambria" w:hAnsi="Cambria" w:cs="Arial"/>
          <w:color w:val="000000"/>
          <w:sz w:val="22"/>
          <w:szCs w:val="22"/>
        </w:rPr>
        <w:t xml:space="preserve">                                         </w:t>
      </w:r>
      <w:r w:rsidRPr="007D70B7">
        <w:rPr>
          <w:rFonts w:ascii="Cambria" w:hAnsi="Cambria" w:cs="Arial"/>
          <w:color w:val="000000"/>
          <w:sz w:val="22"/>
          <w:szCs w:val="22"/>
        </w:rPr>
        <w:t>i</w:t>
      </w:r>
      <w:proofErr w:type="gramEnd"/>
      <w:r w:rsidRPr="007D70B7">
        <w:rPr>
          <w:rFonts w:ascii="Cambria" w:hAnsi="Cambria" w:cs="Arial"/>
          <w:color w:val="000000"/>
          <w:sz w:val="22"/>
          <w:szCs w:val="22"/>
        </w:rPr>
        <w:t xml:space="preserve"> oświadczam, że: </w:t>
      </w:r>
    </w:p>
    <w:p w14:paraId="43862831" w14:textId="77777777" w:rsidR="003F0212" w:rsidRPr="007D70B7" w:rsidRDefault="003F0212" w:rsidP="007D70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 w:cs="Arial"/>
          <w:color w:val="000000"/>
        </w:rPr>
      </w:pPr>
      <w:r w:rsidRPr="007D70B7">
        <w:rPr>
          <w:rFonts w:ascii="Cambria" w:hAnsi="Cambria" w:cs="Arial"/>
          <w:color w:val="000000"/>
        </w:rPr>
        <w:t>zostałem/</w:t>
      </w:r>
      <w:proofErr w:type="spellStart"/>
      <w:r w:rsidRPr="007D70B7">
        <w:rPr>
          <w:rFonts w:ascii="Cambria" w:hAnsi="Cambria" w:cs="Arial"/>
          <w:color w:val="000000"/>
        </w:rPr>
        <w:t>am</w:t>
      </w:r>
      <w:proofErr w:type="spellEnd"/>
      <w:r w:rsidRPr="007D70B7">
        <w:rPr>
          <w:rFonts w:ascii="Cambria" w:hAnsi="Cambria" w:cs="Arial"/>
          <w:color w:val="000000"/>
        </w:rPr>
        <w:t xml:space="preserve"> poinformowany/a o prawie do wycofania zgody na przetwarzanie danych </w:t>
      </w:r>
      <w:proofErr w:type="gramStart"/>
      <w:r w:rsidRPr="007D70B7">
        <w:rPr>
          <w:rFonts w:ascii="Cambria" w:hAnsi="Cambria" w:cs="Arial"/>
          <w:color w:val="000000"/>
        </w:rPr>
        <w:t xml:space="preserve">osobowych </w:t>
      </w:r>
      <w:r w:rsidR="007D70B7">
        <w:rPr>
          <w:rFonts w:ascii="Cambria" w:hAnsi="Cambria" w:cs="Arial"/>
          <w:color w:val="000000"/>
        </w:rPr>
        <w:t xml:space="preserve">                           </w:t>
      </w:r>
      <w:r w:rsidRPr="007D70B7">
        <w:rPr>
          <w:rFonts w:ascii="Cambria" w:hAnsi="Cambria" w:cs="Arial"/>
          <w:color w:val="000000"/>
        </w:rPr>
        <w:t>w</w:t>
      </w:r>
      <w:proofErr w:type="gramEnd"/>
      <w:r w:rsidRPr="007D70B7">
        <w:rPr>
          <w:rFonts w:ascii="Cambria" w:hAnsi="Cambria" w:cs="Arial"/>
          <w:color w:val="000000"/>
        </w:rPr>
        <w:t xml:space="preserve"> dowolnym momencie, </w:t>
      </w:r>
    </w:p>
    <w:p w14:paraId="0CC0B140" w14:textId="77777777" w:rsidR="003F0212" w:rsidRPr="007D70B7" w:rsidRDefault="003F0212" w:rsidP="007D70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 w:cs="Arial"/>
          <w:color w:val="000000"/>
        </w:rPr>
      </w:pPr>
      <w:proofErr w:type="gramStart"/>
      <w:r w:rsidRPr="007D70B7">
        <w:rPr>
          <w:rFonts w:ascii="Cambria" w:hAnsi="Cambria" w:cs="Arial"/>
          <w:color w:val="000000"/>
        </w:rPr>
        <w:t>potwierdzam</w:t>
      </w:r>
      <w:proofErr w:type="gramEnd"/>
      <w:r w:rsidRPr="007D70B7">
        <w:rPr>
          <w:rFonts w:ascii="Cambria" w:hAnsi="Cambria" w:cs="Arial"/>
          <w:color w:val="000000"/>
        </w:rPr>
        <w:t xml:space="preserve"> równocześnie otrzymanie klauzuli informacyjnej o przetwarzaniu danych osobowych. </w:t>
      </w:r>
    </w:p>
    <w:p w14:paraId="575CA8BC" w14:textId="77777777" w:rsidR="00BE643E" w:rsidRPr="007D70B7" w:rsidRDefault="00BE643E" w:rsidP="007D70B7">
      <w:pPr>
        <w:spacing w:after="120"/>
        <w:jc w:val="both"/>
        <w:rPr>
          <w:rFonts w:ascii="Cambria" w:hAnsi="Cambria" w:cs="Arial"/>
          <w:sz w:val="22"/>
          <w:szCs w:val="22"/>
        </w:rPr>
      </w:pPr>
      <w:r w:rsidRPr="007D70B7">
        <w:rPr>
          <w:rFonts w:ascii="Cambria" w:hAnsi="Cambria" w:cs="Arial"/>
          <w:sz w:val="22"/>
          <w:szCs w:val="22"/>
        </w:rPr>
        <w:t>Prawdziwość danych zawartych w podaniu stwierdzam własnoręcznym podpisem</w:t>
      </w:r>
    </w:p>
    <w:p w14:paraId="18C20EE3" w14:textId="77777777" w:rsidR="00BE643E" w:rsidRPr="007D70B7" w:rsidRDefault="00BE643E" w:rsidP="00BE643E">
      <w:pPr>
        <w:jc w:val="both"/>
        <w:rPr>
          <w:rFonts w:ascii="Cambria" w:hAnsi="Cambria" w:cs="Arial"/>
          <w:sz w:val="22"/>
          <w:szCs w:val="22"/>
        </w:rPr>
      </w:pPr>
    </w:p>
    <w:p w14:paraId="67C1E517" w14:textId="77777777" w:rsidR="00BE643E" w:rsidRPr="007D70B7" w:rsidRDefault="00BE643E" w:rsidP="00BE643E">
      <w:pPr>
        <w:jc w:val="both"/>
        <w:rPr>
          <w:rFonts w:ascii="Cambria" w:hAnsi="Cambria" w:cs="Arial"/>
          <w:sz w:val="22"/>
          <w:szCs w:val="22"/>
        </w:rPr>
      </w:pPr>
    </w:p>
    <w:p w14:paraId="147EA044" w14:textId="77777777" w:rsidR="00CF761F" w:rsidRPr="007D70B7" w:rsidRDefault="00CF761F" w:rsidP="00BE643E">
      <w:pPr>
        <w:jc w:val="both"/>
        <w:rPr>
          <w:rFonts w:ascii="Cambria" w:hAnsi="Cambria" w:cs="Arial"/>
          <w:sz w:val="22"/>
          <w:szCs w:val="22"/>
        </w:rPr>
      </w:pPr>
    </w:p>
    <w:p w14:paraId="58D6FC4F" w14:textId="77777777" w:rsidR="00BE643E" w:rsidRPr="007D70B7" w:rsidRDefault="00BE643E" w:rsidP="00BE643E">
      <w:pPr>
        <w:jc w:val="both"/>
        <w:rPr>
          <w:rFonts w:ascii="Cambria" w:hAnsi="Cambria" w:cs="Arial"/>
          <w:sz w:val="22"/>
          <w:szCs w:val="22"/>
        </w:rPr>
      </w:pPr>
    </w:p>
    <w:p w14:paraId="4A9A57F6" w14:textId="77777777" w:rsidR="00BE643E" w:rsidRPr="007D70B7" w:rsidRDefault="00BE643E" w:rsidP="00BE643E">
      <w:pPr>
        <w:jc w:val="both"/>
        <w:rPr>
          <w:rFonts w:ascii="Cambria" w:hAnsi="Cambria" w:cs="Arial"/>
          <w:sz w:val="22"/>
          <w:szCs w:val="22"/>
        </w:rPr>
      </w:pPr>
      <w:r w:rsidRPr="007D70B7">
        <w:rPr>
          <w:rFonts w:ascii="Cambria" w:hAnsi="Cambria" w:cs="Arial"/>
          <w:sz w:val="22"/>
          <w:szCs w:val="22"/>
        </w:rPr>
        <w:t>………………………., dnia …………………</w:t>
      </w:r>
      <w:proofErr w:type="gramStart"/>
      <w:r w:rsidRPr="007D70B7">
        <w:rPr>
          <w:rFonts w:ascii="Cambria" w:hAnsi="Cambria" w:cs="Arial"/>
          <w:sz w:val="22"/>
          <w:szCs w:val="22"/>
        </w:rPr>
        <w:t>r.</w:t>
      </w:r>
      <w:r w:rsidRPr="007D70B7">
        <w:rPr>
          <w:rFonts w:ascii="Cambria" w:hAnsi="Cambria" w:cs="Arial"/>
          <w:sz w:val="22"/>
          <w:szCs w:val="22"/>
        </w:rPr>
        <w:tab/>
      </w:r>
      <w:r w:rsidRPr="007D70B7">
        <w:rPr>
          <w:rFonts w:ascii="Cambria" w:hAnsi="Cambria" w:cs="Arial"/>
          <w:sz w:val="22"/>
          <w:szCs w:val="22"/>
        </w:rPr>
        <w:tab/>
      </w:r>
      <w:r w:rsidR="007D70B7">
        <w:rPr>
          <w:rFonts w:ascii="Cambria" w:hAnsi="Cambria" w:cs="Arial"/>
          <w:sz w:val="22"/>
          <w:szCs w:val="22"/>
        </w:rPr>
        <w:t xml:space="preserve">                                  </w:t>
      </w:r>
      <w:r w:rsidRPr="007D70B7">
        <w:rPr>
          <w:rFonts w:ascii="Cambria" w:hAnsi="Cambria" w:cs="Arial"/>
          <w:sz w:val="22"/>
          <w:szCs w:val="22"/>
        </w:rPr>
        <w:t>…………………………………</w:t>
      </w:r>
      <w:proofErr w:type="gramEnd"/>
    </w:p>
    <w:p w14:paraId="1E2D5C79" w14:textId="77777777" w:rsidR="0054219A" w:rsidRPr="007D70B7" w:rsidRDefault="00BE643E" w:rsidP="00B73032">
      <w:pPr>
        <w:jc w:val="both"/>
        <w:rPr>
          <w:rFonts w:ascii="Cambria" w:hAnsi="Cambria" w:cs="Arial"/>
          <w:sz w:val="22"/>
          <w:szCs w:val="22"/>
        </w:rPr>
      </w:pPr>
      <w:r w:rsidRPr="007D70B7">
        <w:rPr>
          <w:rFonts w:ascii="Cambria" w:hAnsi="Cambria" w:cs="Arial"/>
          <w:sz w:val="22"/>
          <w:szCs w:val="22"/>
        </w:rPr>
        <w:tab/>
      </w:r>
      <w:r w:rsidRPr="007D70B7">
        <w:rPr>
          <w:rFonts w:ascii="Cambria" w:hAnsi="Cambria" w:cs="Arial"/>
          <w:sz w:val="22"/>
          <w:szCs w:val="22"/>
        </w:rPr>
        <w:tab/>
      </w:r>
      <w:r w:rsidRPr="007D70B7">
        <w:rPr>
          <w:rFonts w:ascii="Cambria" w:hAnsi="Cambria" w:cs="Arial"/>
          <w:sz w:val="22"/>
          <w:szCs w:val="22"/>
        </w:rPr>
        <w:tab/>
      </w:r>
      <w:r w:rsidRPr="007D70B7">
        <w:rPr>
          <w:rFonts w:ascii="Cambria" w:hAnsi="Cambria" w:cs="Arial"/>
          <w:sz w:val="22"/>
          <w:szCs w:val="22"/>
        </w:rPr>
        <w:tab/>
      </w:r>
      <w:r w:rsidRPr="007D70B7">
        <w:rPr>
          <w:rFonts w:ascii="Cambria" w:hAnsi="Cambria" w:cs="Arial"/>
          <w:sz w:val="22"/>
          <w:szCs w:val="22"/>
        </w:rPr>
        <w:tab/>
      </w:r>
      <w:r w:rsidRPr="007D70B7">
        <w:rPr>
          <w:rFonts w:ascii="Cambria" w:hAnsi="Cambria" w:cs="Arial"/>
          <w:sz w:val="22"/>
          <w:szCs w:val="22"/>
        </w:rPr>
        <w:tab/>
      </w:r>
      <w:r w:rsidRPr="007D70B7">
        <w:rPr>
          <w:rFonts w:ascii="Cambria" w:hAnsi="Cambria" w:cs="Arial"/>
          <w:sz w:val="22"/>
          <w:szCs w:val="22"/>
        </w:rPr>
        <w:tab/>
      </w:r>
      <w:r w:rsidRPr="007D70B7">
        <w:rPr>
          <w:rFonts w:ascii="Cambria" w:hAnsi="Cambria" w:cs="Arial"/>
          <w:sz w:val="22"/>
          <w:szCs w:val="22"/>
        </w:rPr>
        <w:tab/>
        <w:t xml:space="preserve">      (podpis kandydata)</w:t>
      </w:r>
    </w:p>
    <w:p w14:paraId="4D415B35" w14:textId="77777777" w:rsidR="00BE643E" w:rsidRPr="007D70B7" w:rsidRDefault="00BE643E" w:rsidP="00B73032">
      <w:pPr>
        <w:jc w:val="both"/>
        <w:rPr>
          <w:rFonts w:ascii="Cambria" w:hAnsi="Cambria" w:cs="Arial"/>
          <w:sz w:val="22"/>
          <w:szCs w:val="22"/>
        </w:rPr>
      </w:pPr>
    </w:p>
    <w:p w14:paraId="5F54E482" w14:textId="77777777" w:rsidR="00CF761F" w:rsidRPr="007D70B7" w:rsidRDefault="00CF761F">
      <w:pPr>
        <w:rPr>
          <w:rFonts w:ascii="Cambria" w:hAnsi="Cambria" w:cs="Arial"/>
          <w:b/>
          <w:sz w:val="22"/>
          <w:szCs w:val="22"/>
        </w:rPr>
      </w:pPr>
      <w:r w:rsidRPr="007D70B7">
        <w:rPr>
          <w:rFonts w:ascii="Cambria" w:hAnsi="Cambria" w:cs="Arial"/>
          <w:b/>
          <w:sz w:val="22"/>
          <w:szCs w:val="22"/>
        </w:rPr>
        <w:br w:type="page"/>
      </w:r>
    </w:p>
    <w:p w14:paraId="56CF2A6A" w14:textId="77777777" w:rsidR="0054219A" w:rsidRPr="00247CC1" w:rsidRDefault="003F0212" w:rsidP="00247CC1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247CC1">
        <w:rPr>
          <w:rFonts w:ascii="Cambria" w:hAnsi="Cambria" w:cs="Arial"/>
          <w:b/>
          <w:sz w:val="22"/>
          <w:szCs w:val="22"/>
        </w:rPr>
        <w:lastRenderedPageBreak/>
        <w:t>KLAUZULA INFORMACYJNA:</w:t>
      </w:r>
    </w:p>
    <w:p w14:paraId="649B0085" w14:textId="77777777" w:rsidR="003F0212" w:rsidRPr="00247CC1" w:rsidRDefault="003F0212" w:rsidP="00247CC1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296FCA41" w14:textId="77777777" w:rsidR="0054219A" w:rsidRPr="00247CC1" w:rsidRDefault="0054219A" w:rsidP="00247CC1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47CC1">
        <w:rPr>
          <w:rFonts w:ascii="Cambria" w:hAnsi="Cambria" w:cs="Arial"/>
          <w:sz w:val="22"/>
          <w:szCs w:val="22"/>
        </w:rPr>
        <w:t xml:space="preserve">Zgodnie z art. 13 ust. 1 i 2 ogólnego rozporządzenia o ochronie danych osobowych z dnia 27 kwietnia 2016 (RODO) informujemy, że: </w:t>
      </w:r>
    </w:p>
    <w:p w14:paraId="40AEF495" w14:textId="77777777" w:rsidR="00715346" w:rsidRPr="00247CC1" w:rsidRDefault="00247CC1" w:rsidP="00247CC1">
      <w:pPr>
        <w:numPr>
          <w:ilvl w:val="0"/>
          <w:numId w:val="10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47CC1">
        <w:rPr>
          <w:rFonts w:ascii="Cambria" w:hAnsi="Cambria" w:cs="Arial"/>
          <w:sz w:val="22"/>
          <w:szCs w:val="22"/>
        </w:rPr>
        <w:t>D</w:t>
      </w:r>
      <w:r w:rsidR="0054219A" w:rsidRPr="00247CC1">
        <w:rPr>
          <w:rFonts w:ascii="Cambria" w:hAnsi="Cambria" w:cs="Arial"/>
          <w:sz w:val="22"/>
          <w:szCs w:val="22"/>
        </w:rPr>
        <w:t xml:space="preserve">ane osobowe takie jak imię i nazwisko, </w:t>
      </w:r>
      <w:r w:rsidR="00715346" w:rsidRPr="00247CC1">
        <w:rPr>
          <w:rFonts w:ascii="Cambria" w:hAnsi="Cambria" w:cs="Arial"/>
          <w:sz w:val="22"/>
          <w:szCs w:val="22"/>
        </w:rPr>
        <w:t xml:space="preserve">adres, telefon, </w:t>
      </w:r>
      <w:r w:rsidR="0054219A" w:rsidRPr="00247CC1">
        <w:rPr>
          <w:rFonts w:ascii="Cambria" w:hAnsi="Cambria" w:cs="Arial"/>
          <w:sz w:val="22"/>
          <w:szCs w:val="22"/>
        </w:rPr>
        <w:t xml:space="preserve">adres e-mail, będą przetwarzane w celu </w:t>
      </w:r>
      <w:r w:rsidR="00715346" w:rsidRPr="00247CC1">
        <w:rPr>
          <w:rFonts w:ascii="Cambria" w:hAnsi="Cambria" w:cs="Arial"/>
          <w:sz w:val="22"/>
          <w:szCs w:val="22"/>
        </w:rPr>
        <w:t xml:space="preserve">realizacji naboru kandydatów na członków </w:t>
      </w:r>
      <w:r w:rsidR="007D70B7" w:rsidRPr="00247CC1">
        <w:rPr>
          <w:rFonts w:ascii="Cambria" w:hAnsi="Cambria" w:cs="Arial"/>
          <w:sz w:val="22"/>
          <w:szCs w:val="22"/>
        </w:rPr>
        <w:t xml:space="preserve">Rady Doradczej do spraw Strategii </w:t>
      </w:r>
      <w:r w:rsidR="007D70B7" w:rsidRPr="00247CC1">
        <w:rPr>
          <w:rFonts w:ascii="Cambria" w:hAnsi="Cambria" w:cs="Calibri"/>
          <w:sz w:val="22"/>
          <w:szCs w:val="22"/>
        </w:rPr>
        <w:t>ZIT Aglomeracji Opolskiej 2021</w:t>
      </w:r>
      <w:r w:rsidR="007D70B7" w:rsidRPr="00247CC1">
        <w:rPr>
          <w:rFonts w:ascii="Cambria" w:hAnsi="Cambria" w:cs="Calibri"/>
          <w:b/>
          <w:sz w:val="22"/>
          <w:szCs w:val="22"/>
        </w:rPr>
        <w:t xml:space="preserve">+, </w:t>
      </w:r>
      <w:r w:rsidR="00715346" w:rsidRPr="00247CC1">
        <w:rPr>
          <w:rFonts w:ascii="Cambria" w:hAnsi="Cambria" w:cs="Arial"/>
          <w:sz w:val="22"/>
          <w:szCs w:val="22"/>
        </w:rPr>
        <w:t xml:space="preserve">a także w celu realizacji działań ww. Rady (w przypadku wybrania kandydata do grona członków organu). </w:t>
      </w:r>
    </w:p>
    <w:p w14:paraId="12E9D139" w14:textId="77777777" w:rsidR="00247CC1" w:rsidRPr="00247CC1" w:rsidRDefault="0054219A" w:rsidP="00247CC1">
      <w:pPr>
        <w:numPr>
          <w:ilvl w:val="0"/>
          <w:numId w:val="10"/>
        </w:numPr>
        <w:spacing w:line="360" w:lineRule="auto"/>
        <w:jc w:val="both"/>
        <w:rPr>
          <w:rStyle w:val="Pogrubienie"/>
          <w:rFonts w:ascii="Cambria" w:hAnsi="Cambria" w:cs="Arial"/>
          <w:b w:val="0"/>
          <w:bCs w:val="0"/>
          <w:sz w:val="22"/>
          <w:szCs w:val="22"/>
        </w:rPr>
      </w:pPr>
      <w:r w:rsidRPr="00247CC1">
        <w:rPr>
          <w:rFonts w:ascii="Cambria" w:hAnsi="Cambria" w:cs="Arial"/>
          <w:sz w:val="22"/>
          <w:szCs w:val="22"/>
        </w:rPr>
        <w:t xml:space="preserve">Administratorem danych jest </w:t>
      </w:r>
      <w:r w:rsidR="00247CC1" w:rsidRPr="00247CC1">
        <w:rPr>
          <w:rFonts w:ascii="Cambria" w:hAnsi="Cambria" w:cs="Calibri Light"/>
          <w:sz w:val="22"/>
          <w:szCs w:val="22"/>
        </w:rPr>
        <w:t xml:space="preserve">Administratorem danych osobowych jest Stowarzyszenie Aglomeracja Opolska z siedzibą w Opolu (45-018) ul. Plac Wolności 6, </w:t>
      </w:r>
      <w:hyperlink r:id="rId8" w:history="1">
        <w:r w:rsidR="00247CC1" w:rsidRPr="00247CC1">
          <w:rPr>
            <w:rStyle w:val="Hipercze"/>
            <w:rFonts w:ascii="Cambria" w:hAnsi="Cambria" w:cs="Calibri Light"/>
            <w:sz w:val="22"/>
            <w:szCs w:val="22"/>
          </w:rPr>
          <w:t>biuro@ao.opole.pl</w:t>
        </w:r>
      </w:hyperlink>
      <w:r w:rsidR="00247CC1" w:rsidRPr="00247CC1">
        <w:rPr>
          <w:rStyle w:val="Pogrubienie"/>
          <w:rFonts w:ascii="Cambria" w:hAnsi="Cambria" w:cs="Calibri Light"/>
          <w:sz w:val="22"/>
          <w:szCs w:val="22"/>
        </w:rPr>
        <w:t>.</w:t>
      </w:r>
    </w:p>
    <w:p w14:paraId="2F0C2A0F" w14:textId="77777777" w:rsidR="00247CC1" w:rsidRPr="00247CC1" w:rsidRDefault="00247CC1" w:rsidP="00247CC1">
      <w:pPr>
        <w:numPr>
          <w:ilvl w:val="0"/>
          <w:numId w:val="10"/>
        </w:numPr>
        <w:spacing w:line="360" w:lineRule="auto"/>
        <w:jc w:val="both"/>
        <w:rPr>
          <w:rStyle w:val="Pogrubienie"/>
          <w:rFonts w:ascii="Cambria" w:hAnsi="Cambria" w:cs="Arial"/>
          <w:b w:val="0"/>
          <w:bCs w:val="0"/>
          <w:sz w:val="22"/>
          <w:szCs w:val="22"/>
        </w:rPr>
      </w:pPr>
      <w:r w:rsidRPr="00247CC1">
        <w:rPr>
          <w:rStyle w:val="Pogrubienie"/>
          <w:rFonts w:ascii="Cambria" w:hAnsi="Cambria" w:cs="Calibri Light"/>
          <w:sz w:val="22"/>
          <w:szCs w:val="22"/>
        </w:rPr>
        <w:t>Został wyznaczony Inspektor Ochrony Danych (Edyta Orłowska, e-mail: edyta.</w:t>
      </w:r>
      <w:proofErr w:type="gramStart"/>
      <w:r w:rsidRPr="00247CC1">
        <w:rPr>
          <w:rStyle w:val="Pogrubienie"/>
          <w:rFonts w:ascii="Cambria" w:hAnsi="Cambria" w:cs="Calibri Light"/>
          <w:sz w:val="22"/>
          <w:szCs w:val="22"/>
        </w:rPr>
        <w:t>orlowska</w:t>
      </w:r>
      <w:proofErr w:type="gramEnd"/>
      <w:r w:rsidRPr="00247CC1">
        <w:rPr>
          <w:rStyle w:val="Pogrubienie"/>
          <w:rFonts w:ascii="Cambria" w:hAnsi="Cambria" w:cs="Calibri Light"/>
          <w:sz w:val="22"/>
          <w:szCs w:val="22"/>
        </w:rPr>
        <w:t>@ao.</w:t>
      </w:r>
      <w:proofErr w:type="gramStart"/>
      <w:r w:rsidRPr="00247CC1">
        <w:rPr>
          <w:rStyle w:val="Pogrubienie"/>
          <w:rFonts w:ascii="Cambria" w:hAnsi="Cambria" w:cs="Calibri Light"/>
          <w:sz w:val="22"/>
          <w:szCs w:val="22"/>
        </w:rPr>
        <w:t>opole</w:t>
      </w:r>
      <w:proofErr w:type="gramEnd"/>
      <w:r w:rsidRPr="00247CC1">
        <w:rPr>
          <w:rStyle w:val="Pogrubienie"/>
          <w:rFonts w:ascii="Cambria" w:hAnsi="Cambria" w:cs="Calibri Light"/>
          <w:sz w:val="22"/>
          <w:szCs w:val="22"/>
        </w:rPr>
        <w:t>.</w:t>
      </w:r>
      <w:proofErr w:type="gramStart"/>
      <w:r w:rsidRPr="00247CC1">
        <w:rPr>
          <w:rStyle w:val="Pogrubienie"/>
          <w:rFonts w:ascii="Cambria" w:hAnsi="Cambria" w:cs="Calibri Light"/>
          <w:sz w:val="22"/>
          <w:szCs w:val="22"/>
        </w:rPr>
        <w:t>pl</w:t>
      </w:r>
      <w:proofErr w:type="gramEnd"/>
      <w:r w:rsidRPr="00247CC1">
        <w:rPr>
          <w:rStyle w:val="Pogrubienie"/>
          <w:rFonts w:ascii="Cambria" w:hAnsi="Cambria" w:cs="Calibri Light"/>
          <w:sz w:val="22"/>
          <w:szCs w:val="22"/>
        </w:rPr>
        <w:t>).</w:t>
      </w:r>
    </w:p>
    <w:p w14:paraId="00B65DB1" w14:textId="77777777" w:rsidR="0054219A" w:rsidRPr="00247CC1" w:rsidRDefault="0054219A" w:rsidP="00247CC1">
      <w:pPr>
        <w:numPr>
          <w:ilvl w:val="0"/>
          <w:numId w:val="10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47CC1">
        <w:rPr>
          <w:rFonts w:ascii="Cambria" w:hAnsi="Cambria" w:cs="Arial"/>
          <w:sz w:val="22"/>
          <w:szCs w:val="22"/>
        </w:rPr>
        <w:t xml:space="preserve">Podstawą prawną przetwarzania Państwa danych lub Państwa podopiecznych jest art. 6 ust. 1 lit. a) RODO tj. zgoda na przetwarzanie danych. </w:t>
      </w:r>
    </w:p>
    <w:p w14:paraId="6F34F36A" w14:textId="77777777" w:rsidR="0054219A" w:rsidRPr="00247CC1" w:rsidRDefault="0054219A" w:rsidP="00247CC1">
      <w:pPr>
        <w:numPr>
          <w:ilvl w:val="0"/>
          <w:numId w:val="10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47CC1">
        <w:rPr>
          <w:rFonts w:ascii="Cambria" w:hAnsi="Cambria" w:cs="Arial"/>
          <w:sz w:val="22"/>
          <w:szCs w:val="22"/>
        </w:rPr>
        <w:t xml:space="preserve">Dane osobowe mogą być udostępniane wyłącznie podmiotom upoważnionym albo podmiotom, którym administrator powierzy wykonywanie zadań, z którymi będzie się wiązało przetwarzanie danych. Dane osobowe mogą zostać ujawnione właściwym organom, upoważnionym zgodnie z obowiązującym prawem, w szczególności </w:t>
      </w:r>
      <w:r w:rsidR="00715346" w:rsidRPr="00247CC1">
        <w:rPr>
          <w:rFonts w:ascii="Cambria" w:hAnsi="Cambria" w:cs="Arial"/>
          <w:sz w:val="22"/>
          <w:szCs w:val="22"/>
        </w:rPr>
        <w:t>Instytucji Zarządzającej – Samorządowi Województwa</w:t>
      </w:r>
      <w:r w:rsidR="00247CC1" w:rsidRPr="00247CC1">
        <w:rPr>
          <w:rFonts w:ascii="Cambria" w:hAnsi="Cambria" w:cs="Arial"/>
          <w:sz w:val="22"/>
          <w:szCs w:val="22"/>
        </w:rPr>
        <w:t xml:space="preserve"> Opolskiego</w:t>
      </w:r>
      <w:r w:rsidR="00715346" w:rsidRPr="00247CC1">
        <w:rPr>
          <w:rFonts w:ascii="Cambria" w:hAnsi="Cambria" w:cs="Arial"/>
          <w:sz w:val="22"/>
          <w:szCs w:val="22"/>
        </w:rPr>
        <w:t>.</w:t>
      </w:r>
    </w:p>
    <w:p w14:paraId="5D6B187A" w14:textId="77777777" w:rsidR="0054219A" w:rsidRPr="00247CC1" w:rsidRDefault="0054219A" w:rsidP="00247CC1">
      <w:pPr>
        <w:numPr>
          <w:ilvl w:val="0"/>
          <w:numId w:val="10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47CC1">
        <w:rPr>
          <w:rFonts w:ascii="Cambria" w:hAnsi="Cambria" w:cs="Arial"/>
          <w:sz w:val="22"/>
          <w:szCs w:val="22"/>
        </w:rPr>
        <w:t>Podanie danych osobowych jest dobrowolne, ale niezbędne do udziału w</w:t>
      </w:r>
      <w:r w:rsidR="00247CC1" w:rsidRPr="00247CC1">
        <w:rPr>
          <w:rFonts w:ascii="Cambria" w:hAnsi="Cambria" w:cs="Arial"/>
          <w:sz w:val="22"/>
          <w:szCs w:val="22"/>
        </w:rPr>
        <w:t xml:space="preserve"> naborze</w:t>
      </w:r>
      <w:r w:rsidRPr="00247CC1">
        <w:rPr>
          <w:rFonts w:ascii="Cambria" w:hAnsi="Cambria" w:cs="Arial"/>
          <w:sz w:val="22"/>
          <w:szCs w:val="22"/>
        </w:rPr>
        <w:t xml:space="preserve">, a osobie, która wyraża zgodę na przetwarzanie danych osobowych przysługuje prawo do ich sprostowania, usunięcia, ograniczenia przetwarzania, prawo wniesienia sprzeciwu, prawo do cofnięcia zgody w dowolnym momencie bez wpływu na zgodność z prawem przetwarzania, którego dokonano na podstawie zgody przed jej cofnięciem, prawo do wniesienia skargi na przetwarzanie danych do organu nadzorczego w sytuacji, gdy przetwarzanie danych osobowych narusza przepisy, oraz prawo do przenoszenia danych tj. prawo otrzymania od nas Twoich danych osobowych, w ustrukturyzowanym, powszechnie używanym formacie informatycznym nadającym się do odczytu maszynowego. Możesz przesłać te dane innemu administratorowi danych lub zażądać, abyśmy przesłali Twoje dane do innego administratora. Jednakże zrobimy to </w:t>
      </w:r>
      <w:proofErr w:type="gramStart"/>
      <w:r w:rsidRPr="00247CC1">
        <w:rPr>
          <w:rFonts w:ascii="Cambria" w:hAnsi="Cambria" w:cs="Arial"/>
          <w:sz w:val="22"/>
          <w:szCs w:val="22"/>
        </w:rPr>
        <w:t>tylko jeśli</w:t>
      </w:r>
      <w:proofErr w:type="gramEnd"/>
      <w:r w:rsidRPr="00247CC1">
        <w:rPr>
          <w:rFonts w:ascii="Cambria" w:hAnsi="Cambria" w:cs="Arial"/>
          <w:sz w:val="22"/>
          <w:szCs w:val="22"/>
        </w:rPr>
        <w:t xml:space="preserve"> takie przesłanie jest technicznie możliwe. </w:t>
      </w:r>
    </w:p>
    <w:p w14:paraId="7096E625" w14:textId="77777777" w:rsidR="0054219A" w:rsidRPr="00247CC1" w:rsidRDefault="0054219A" w:rsidP="00247CC1">
      <w:pPr>
        <w:numPr>
          <w:ilvl w:val="0"/>
          <w:numId w:val="10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47CC1">
        <w:rPr>
          <w:rFonts w:ascii="Cambria" w:hAnsi="Cambria" w:cs="Arial"/>
          <w:sz w:val="22"/>
          <w:szCs w:val="22"/>
        </w:rPr>
        <w:t>Państwa dane nie będą przekazywane do państwa trzeciego/organizacji międzynarodowej, ani służyć zautomatyzowanego podejmowania decyzji, ani profilowania.</w:t>
      </w:r>
    </w:p>
    <w:p w14:paraId="680813DF" w14:textId="77777777" w:rsidR="0054219A" w:rsidRPr="007D70B7" w:rsidRDefault="0054219A" w:rsidP="00B73032">
      <w:pPr>
        <w:jc w:val="both"/>
        <w:rPr>
          <w:rFonts w:ascii="Cambria" w:hAnsi="Cambria" w:cs="Arial"/>
          <w:sz w:val="22"/>
          <w:szCs w:val="22"/>
        </w:rPr>
      </w:pPr>
    </w:p>
    <w:p w14:paraId="18EF4AB9" w14:textId="77777777" w:rsidR="00913629" w:rsidRPr="007D70B7" w:rsidRDefault="00913629" w:rsidP="00B73032">
      <w:pPr>
        <w:jc w:val="both"/>
        <w:rPr>
          <w:rFonts w:ascii="Cambria" w:hAnsi="Cambria" w:cs="Arial"/>
          <w:sz w:val="22"/>
          <w:szCs w:val="22"/>
        </w:rPr>
      </w:pPr>
    </w:p>
    <w:p w14:paraId="2F126696" w14:textId="77777777" w:rsidR="00166FC0" w:rsidRPr="007D70B7" w:rsidRDefault="00166FC0" w:rsidP="00B73032">
      <w:pPr>
        <w:jc w:val="both"/>
        <w:rPr>
          <w:rFonts w:ascii="Cambria" w:hAnsi="Cambria" w:cs="Arial"/>
          <w:sz w:val="22"/>
          <w:szCs w:val="22"/>
        </w:rPr>
      </w:pPr>
    </w:p>
    <w:sectPr w:rsidR="00166FC0" w:rsidRPr="007D70B7" w:rsidSect="00CF761F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D51BD" w14:textId="77777777" w:rsidR="0026339B" w:rsidRDefault="0026339B">
      <w:r>
        <w:separator/>
      </w:r>
    </w:p>
  </w:endnote>
  <w:endnote w:type="continuationSeparator" w:id="0">
    <w:p w14:paraId="742502F3" w14:textId="77777777" w:rsidR="0026339B" w:rsidRDefault="0026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4574901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6F73C9" w14:textId="77777777" w:rsidR="00BE643E" w:rsidRPr="00BE643E" w:rsidRDefault="00BE643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43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BE64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643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BE64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D10B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64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643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E64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643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BE64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D10B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64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B99693" w14:textId="77777777" w:rsidR="00BE643E" w:rsidRPr="00BE643E" w:rsidRDefault="00BE643E">
    <w:pPr>
      <w:pStyle w:val="Stopk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7DC5" w14:textId="77777777" w:rsidR="00AC70A1" w:rsidRDefault="00AC70A1">
    <w:pPr>
      <w:pStyle w:val="Stopka"/>
    </w:pPr>
  </w:p>
  <w:p w14:paraId="4790BCF1" w14:textId="77777777" w:rsidR="00712E0B" w:rsidRPr="00AC70A1" w:rsidRDefault="00712E0B" w:rsidP="00AC70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DB405" w14:textId="77777777" w:rsidR="0026339B" w:rsidRDefault="0026339B">
      <w:r>
        <w:separator/>
      </w:r>
    </w:p>
  </w:footnote>
  <w:footnote w:type="continuationSeparator" w:id="0">
    <w:p w14:paraId="263C4416" w14:textId="77777777" w:rsidR="0026339B" w:rsidRDefault="00263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7B2DA" w14:textId="77777777" w:rsidR="006F5B5C" w:rsidRDefault="006F5B5C" w:rsidP="006F5B5C"/>
  <w:p w14:paraId="59C53B2C" w14:textId="77777777" w:rsidR="006F5B5C" w:rsidRPr="0071350E" w:rsidRDefault="006F5B5C" w:rsidP="006F5B5C">
    <w:pPr>
      <w:rPr>
        <w:sz w:val="16"/>
        <w:szCs w:val="16"/>
      </w:rPr>
    </w:pPr>
  </w:p>
  <w:p w14:paraId="7E7BE8FD" w14:textId="77777777" w:rsidR="006F5B5C" w:rsidRDefault="006F5B5C" w:rsidP="006F5B5C"/>
  <w:p w14:paraId="72A6223A" w14:textId="77777777" w:rsidR="00712E0B" w:rsidRDefault="00712E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2B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31D45"/>
    <w:multiLevelType w:val="hybridMultilevel"/>
    <w:tmpl w:val="2EF0FC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F3CEB69E"/>
    <w:lvl w:ilvl="0" w:tplc="3FF406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43186F"/>
    <w:multiLevelType w:val="hybridMultilevel"/>
    <w:tmpl w:val="B31E2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61A00"/>
    <w:multiLevelType w:val="hybridMultilevel"/>
    <w:tmpl w:val="F5CC39FE"/>
    <w:lvl w:ilvl="0" w:tplc="EB803E8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03B34"/>
    <w:multiLevelType w:val="hybridMultilevel"/>
    <w:tmpl w:val="18C6A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106E1"/>
    <w:multiLevelType w:val="hybridMultilevel"/>
    <w:tmpl w:val="21E236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A2410"/>
    <w:multiLevelType w:val="hybridMultilevel"/>
    <w:tmpl w:val="84E0F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AFEA3A2">
      <w:start w:val="1"/>
      <w:numFmt w:val="lowerLetter"/>
      <w:lvlText w:val="%2)"/>
      <w:lvlJc w:val="left"/>
      <w:pPr>
        <w:ind w:left="1755" w:hanging="103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AB0D5D"/>
    <w:multiLevelType w:val="hybridMultilevel"/>
    <w:tmpl w:val="CBFE46C8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6D4698"/>
    <w:multiLevelType w:val="hybridMultilevel"/>
    <w:tmpl w:val="0FAA55C8"/>
    <w:lvl w:ilvl="0" w:tplc="5088E0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84" w:hanging="360"/>
      </w:pPr>
    </w:lvl>
    <w:lvl w:ilvl="2" w:tplc="0415001B">
      <w:start w:val="1"/>
      <w:numFmt w:val="lowerRoman"/>
      <w:lvlText w:val="%3."/>
      <w:lvlJc w:val="right"/>
      <w:pPr>
        <w:ind w:left="2204" w:hanging="180"/>
      </w:pPr>
    </w:lvl>
    <w:lvl w:ilvl="3" w:tplc="0415000F">
      <w:start w:val="1"/>
      <w:numFmt w:val="decimal"/>
      <w:lvlText w:val="%4."/>
      <w:lvlJc w:val="left"/>
      <w:pPr>
        <w:ind w:left="2924" w:hanging="360"/>
      </w:pPr>
    </w:lvl>
    <w:lvl w:ilvl="4" w:tplc="04150019">
      <w:start w:val="1"/>
      <w:numFmt w:val="lowerLetter"/>
      <w:lvlText w:val="%5."/>
      <w:lvlJc w:val="left"/>
      <w:pPr>
        <w:ind w:left="3644" w:hanging="360"/>
      </w:pPr>
    </w:lvl>
    <w:lvl w:ilvl="5" w:tplc="0415001B">
      <w:start w:val="1"/>
      <w:numFmt w:val="lowerRoman"/>
      <w:lvlText w:val="%6."/>
      <w:lvlJc w:val="right"/>
      <w:pPr>
        <w:ind w:left="4364" w:hanging="180"/>
      </w:pPr>
    </w:lvl>
    <w:lvl w:ilvl="6" w:tplc="0415000F">
      <w:start w:val="1"/>
      <w:numFmt w:val="decimal"/>
      <w:lvlText w:val="%7."/>
      <w:lvlJc w:val="left"/>
      <w:pPr>
        <w:ind w:left="5084" w:hanging="360"/>
      </w:pPr>
    </w:lvl>
    <w:lvl w:ilvl="7" w:tplc="04150019">
      <w:start w:val="1"/>
      <w:numFmt w:val="lowerLetter"/>
      <w:lvlText w:val="%8."/>
      <w:lvlJc w:val="left"/>
      <w:pPr>
        <w:ind w:left="5804" w:hanging="360"/>
      </w:pPr>
    </w:lvl>
    <w:lvl w:ilvl="8" w:tplc="0415001B">
      <w:start w:val="1"/>
      <w:numFmt w:val="lowerRoman"/>
      <w:lvlText w:val="%9."/>
      <w:lvlJc w:val="right"/>
      <w:pPr>
        <w:ind w:left="6524" w:hanging="180"/>
      </w:pPr>
    </w:lvl>
  </w:abstractNum>
  <w:abstractNum w:abstractNumId="13" w15:restartNumberingAfterBreak="0">
    <w:nsid w:val="7CF64A6D"/>
    <w:multiLevelType w:val="multilevel"/>
    <w:tmpl w:val="ECBA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7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46"/>
    <w:rsid w:val="00012802"/>
    <w:rsid w:val="000349D0"/>
    <w:rsid w:val="00044576"/>
    <w:rsid w:val="00046007"/>
    <w:rsid w:val="00054A79"/>
    <w:rsid w:val="00056A9B"/>
    <w:rsid w:val="00060037"/>
    <w:rsid w:val="00062829"/>
    <w:rsid w:val="000638A5"/>
    <w:rsid w:val="00064E20"/>
    <w:rsid w:val="0007421B"/>
    <w:rsid w:val="0007669D"/>
    <w:rsid w:val="0008009C"/>
    <w:rsid w:val="0009222F"/>
    <w:rsid w:val="000951F2"/>
    <w:rsid w:val="000A7CE5"/>
    <w:rsid w:val="000B14EC"/>
    <w:rsid w:val="000B369C"/>
    <w:rsid w:val="000C14F6"/>
    <w:rsid w:val="000C78EA"/>
    <w:rsid w:val="000D0C88"/>
    <w:rsid w:val="000D2710"/>
    <w:rsid w:val="000D3DEC"/>
    <w:rsid w:val="000E4275"/>
    <w:rsid w:val="001034F1"/>
    <w:rsid w:val="00120100"/>
    <w:rsid w:val="001369FF"/>
    <w:rsid w:val="00137ED4"/>
    <w:rsid w:val="00166FC0"/>
    <w:rsid w:val="001738E7"/>
    <w:rsid w:val="001B79DF"/>
    <w:rsid w:val="001D5874"/>
    <w:rsid w:val="001D770D"/>
    <w:rsid w:val="001F0EC7"/>
    <w:rsid w:val="00204205"/>
    <w:rsid w:val="0020605F"/>
    <w:rsid w:val="00206634"/>
    <w:rsid w:val="0021076F"/>
    <w:rsid w:val="002230F9"/>
    <w:rsid w:val="00223375"/>
    <w:rsid w:val="00227B8B"/>
    <w:rsid w:val="00247CC1"/>
    <w:rsid w:val="0026339B"/>
    <w:rsid w:val="00266615"/>
    <w:rsid w:val="002816FD"/>
    <w:rsid w:val="002C4A46"/>
    <w:rsid w:val="002C7855"/>
    <w:rsid w:val="002D0B1E"/>
    <w:rsid w:val="002D0D66"/>
    <w:rsid w:val="002E079C"/>
    <w:rsid w:val="00301225"/>
    <w:rsid w:val="00310AF5"/>
    <w:rsid w:val="003162C5"/>
    <w:rsid w:val="003242FD"/>
    <w:rsid w:val="00365C74"/>
    <w:rsid w:val="00376B43"/>
    <w:rsid w:val="00384528"/>
    <w:rsid w:val="003955F4"/>
    <w:rsid w:val="00396802"/>
    <w:rsid w:val="00397FD3"/>
    <w:rsid w:val="003B10D8"/>
    <w:rsid w:val="003B7B08"/>
    <w:rsid w:val="003C6395"/>
    <w:rsid w:val="003D4CF5"/>
    <w:rsid w:val="003E06BD"/>
    <w:rsid w:val="003F0212"/>
    <w:rsid w:val="003F6D79"/>
    <w:rsid w:val="00407978"/>
    <w:rsid w:val="0041589D"/>
    <w:rsid w:val="00421ED6"/>
    <w:rsid w:val="00431216"/>
    <w:rsid w:val="00440DCB"/>
    <w:rsid w:val="00467798"/>
    <w:rsid w:val="0047290A"/>
    <w:rsid w:val="004959BC"/>
    <w:rsid w:val="004B0AB1"/>
    <w:rsid w:val="004B4DD3"/>
    <w:rsid w:val="004C1A4B"/>
    <w:rsid w:val="004D4E9B"/>
    <w:rsid w:val="005071D7"/>
    <w:rsid w:val="0052687F"/>
    <w:rsid w:val="00540A11"/>
    <w:rsid w:val="0054219A"/>
    <w:rsid w:val="00545D6F"/>
    <w:rsid w:val="005523C9"/>
    <w:rsid w:val="0055357D"/>
    <w:rsid w:val="005557F8"/>
    <w:rsid w:val="00567943"/>
    <w:rsid w:val="005B0430"/>
    <w:rsid w:val="005C5353"/>
    <w:rsid w:val="005C564C"/>
    <w:rsid w:val="005F0DC5"/>
    <w:rsid w:val="005F5EAB"/>
    <w:rsid w:val="006032C7"/>
    <w:rsid w:val="00612C14"/>
    <w:rsid w:val="00634FB2"/>
    <w:rsid w:val="00642A3F"/>
    <w:rsid w:val="006438DA"/>
    <w:rsid w:val="0064548E"/>
    <w:rsid w:val="0064575C"/>
    <w:rsid w:val="0064662B"/>
    <w:rsid w:val="00646CFB"/>
    <w:rsid w:val="00666D86"/>
    <w:rsid w:val="00673737"/>
    <w:rsid w:val="00680AC2"/>
    <w:rsid w:val="0068482B"/>
    <w:rsid w:val="00694F2B"/>
    <w:rsid w:val="0069509A"/>
    <w:rsid w:val="006B4616"/>
    <w:rsid w:val="006B684D"/>
    <w:rsid w:val="006C22C3"/>
    <w:rsid w:val="006C2D02"/>
    <w:rsid w:val="006C652A"/>
    <w:rsid w:val="006C7B4C"/>
    <w:rsid w:val="006E6506"/>
    <w:rsid w:val="006F2D93"/>
    <w:rsid w:val="006F4305"/>
    <w:rsid w:val="006F5446"/>
    <w:rsid w:val="006F5B5C"/>
    <w:rsid w:val="00712E0B"/>
    <w:rsid w:val="007134B8"/>
    <w:rsid w:val="0071350E"/>
    <w:rsid w:val="00715346"/>
    <w:rsid w:val="00731DB0"/>
    <w:rsid w:val="00752380"/>
    <w:rsid w:val="00752E90"/>
    <w:rsid w:val="0077055C"/>
    <w:rsid w:val="00776656"/>
    <w:rsid w:val="00780932"/>
    <w:rsid w:val="00781617"/>
    <w:rsid w:val="007958C9"/>
    <w:rsid w:val="007A20A0"/>
    <w:rsid w:val="007A337B"/>
    <w:rsid w:val="007A55A1"/>
    <w:rsid w:val="007A7C51"/>
    <w:rsid w:val="007B330D"/>
    <w:rsid w:val="007C17AC"/>
    <w:rsid w:val="007C2A12"/>
    <w:rsid w:val="007D2DCD"/>
    <w:rsid w:val="007D70B7"/>
    <w:rsid w:val="007E23A9"/>
    <w:rsid w:val="007F1CCF"/>
    <w:rsid w:val="007F2658"/>
    <w:rsid w:val="007F54EB"/>
    <w:rsid w:val="00810C16"/>
    <w:rsid w:val="00822905"/>
    <w:rsid w:val="00826B14"/>
    <w:rsid w:val="00843D1A"/>
    <w:rsid w:val="00844614"/>
    <w:rsid w:val="00856C31"/>
    <w:rsid w:val="0086046E"/>
    <w:rsid w:val="00861076"/>
    <w:rsid w:val="00861A97"/>
    <w:rsid w:val="00863CCF"/>
    <w:rsid w:val="00865EF6"/>
    <w:rsid w:val="00870ED4"/>
    <w:rsid w:val="0087686F"/>
    <w:rsid w:val="008859CD"/>
    <w:rsid w:val="00891849"/>
    <w:rsid w:val="00891DA6"/>
    <w:rsid w:val="008C5393"/>
    <w:rsid w:val="008D7DB6"/>
    <w:rsid w:val="008E1142"/>
    <w:rsid w:val="008E6C2C"/>
    <w:rsid w:val="00907CEB"/>
    <w:rsid w:val="00913629"/>
    <w:rsid w:val="0092510E"/>
    <w:rsid w:val="00951E4E"/>
    <w:rsid w:val="00952984"/>
    <w:rsid w:val="009772A4"/>
    <w:rsid w:val="009854A0"/>
    <w:rsid w:val="009902BD"/>
    <w:rsid w:val="009A224E"/>
    <w:rsid w:val="009A4A20"/>
    <w:rsid w:val="009B0192"/>
    <w:rsid w:val="009C0D96"/>
    <w:rsid w:val="009C5345"/>
    <w:rsid w:val="009C7C10"/>
    <w:rsid w:val="009D5392"/>
    <w:rsid w:val="009E2107"/>
    <w:rsid w:val="009E5C01"/>
    <w:rsid w:val="009E7D72"/>
    <w:rsid w:val="009F12E9"/>
    <w:rsid w:val="009F3E5A"/>
    <w:rsid w:val="00A2108F"/>
    <w:rsid w:val="00A22ACC"/>
    <w:rsid w:val="00A25E5E"/>
    <w:rsid w:val="00A276CB"/>
    <w:rsid w:val="00A3348B"/>
    <w:rsid w:val="00A56F43"/>
    <w:rsid w:val="00A77C4D"/>
    <w:rsid w:val="00A86E57"/>
    <w:rsid w:val="00A90FB8"/>
    <w:rsid w:val="00A95E5A"/>
    <w:rsid w:val="00AA258D"/>
    <w:rsid w:val="00AA5FB7"/>
    <w:rsid w:val="00AA6BFE"/>
    <w:rsid w:val="00AA7E44"/>
    <w:rsid w:val="00AB0CDF"/>
    <w:rsid w:val="00AB4783"/>
    <w:rsid w:val="00AB542F"/>
    <w:rsid w:val="00AC04C7"/>
    <w:rsid w:val="00AC0EE0"/>
    <w:rsid w:val="00AC70A1"/>
    <w:rsid w:val="00AF38EA"/>
    <w:rsid w:val="00B01EAC"/>
    <w:rsid w:val="00B23857"/>
    <w:rsid w:val="00B26732"/>
    <w:rsid w:val="00B41654"/>
    <w:rsid w:val="00B42120"/>
    <w:rsid w:val="00B52DC9"/>
    <w:rsid w:val="00B73032"/>
    <w:rsid w:val="00B73F70"/>
    <w:rsid w:val="00B76816"/>
    <w:rsid w:val="00B90272"/>
    <w:rsid w:val="00BA2440"/>
    <w:rsid w:val="00BA33D6"/>
    <w:rsid w:val="00BC0238"/>
    <w:rsid w:val="00BC1231"/>
    <w:rsid w:val="00BE1345"/>
    <w:rsid w:val="00BE643E"/>
    <w:rsid w:val="00C109FF"/>
    <w:rsid w:val="00C11FAA"/>
    <w:rsid w:val="00C1418D"/>
    <w:rsid w:val="00C2281F"/>
    <w:rsid w:val="00C330C3"/>
    <w:rsid w:val="00C62874"/>
    <w:rsid w:val="00C650D3"/>
    <w:rsid w:val="00C663D3"/>
    <w:rsid w:val="00C72039"/>
    <w:rsid w:val="00C7252F"/>
    <w:rsid w:val="00CA2C8D"/>
    <w:rsid w:val="00CB0139"/>
    <w:rsid w:val="00CB50CC"/>
    <w:rsid w:val="00CB608E"/>
    <w:rsid w:val="00CD10B7"/>
    <w:rsid w:val="00CF2575"/>
    <w:rsid w:val="00CF68F2"/>
    <w:rsid w:val="00CF6B20"/>
    <w:rsid w:val="00CF761F"/>
    <w:rsid w:val="00D339CC"/>
    <w:rsid w:val="00D41341"/>
    <w:rsid w:val="00D51A8A"/>
    <w:rsid w:val="00D56BD2"/>
    <w:rsid w:val="00D62902"/>
    <w:rsid w:val="00D64F90"/>
    <w:rsid w:val="00D81494"/>
    <w:rsid w:val="00D849F7"/>
    <w:rsid w:val="00D84CE1"/>
    <w:rsid w:val="00D8543A"/>
    <w:rsid w:val="00DA68EB"/>
    <w:rsid w:val="00DB6611"/>
    <w:rsid w:val="00DB73C9"/>
    <w:rsid w:val="00DB7C25"/>
    <w:rsid w:val="00DE2DF6"/>
    <w:rsid w:val="00E11187"/>
    <w:rsid w:val="00E1333B"/>
    <w:rsid w:val="00E31B24"/>
    <w:rsid w:val="00E56431"/>
    <w:rsid w:val="00E5717E"/>
    <w:rsid w:val="00EA3816"/>
    <w:rsid w:val="00EC45AF"/>
    <w:rsid w:val="00ED6019"/>
    <w:rsid w:val="00EF0933"/>
    <w:rsid w:val="00F05230"/>
    <w:rsid w:val="00F30EDF"/>
    <w:rsid w:val="00F55FA7"/>
    <w:rsid w:val="00F77D20"/>
    <w:rsid w:val="00FA0170"/>
    <w:rsid w:val="00FD324C"/>
    <w:rsid w:val="00FD3F61"/>
    <w:rsid w:val="00FD6837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090C26"/>
  <w15:docId w15:val="{FE381603-CB7D-407C-8661-1224EE2D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73032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73032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73032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3032"/>
    <w:rPr>
      <w:rFonts w:ascii="Calibri" w:hAnsi="Calibri"/>
    </w:rPr>
  </w:style>
  <w:style w:type="paragraph" w:styleId="Tytu">
    <w:name w:val="Title"/>
    <w:basedOn w:val="Normalny"/>
    <w:link w:val="TytuZnak"/>
    <w:uiPriority w:val="99"/>
    <w:qFormat/>
    <w:rsid w:val="00B73032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73032"/>
    <w:rPr>
      <w:b/>
      <w:sz w:val="24"/>
    </w:rPr>
  </w:style>
  <w:style w:type="paragraph" w:styleId="Akapitzlist">
    <w:name w:val="List Paragraph"/>
    <w:basedOn w:val="Normalny"/>
    <w:uiPriority w:val="34"/>
    <w:qFormat/>
    <w:rsid w:val="00B730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przypisudolnego">
    <w:name w:val="footnote reference"/>
    <w:uiPriority w:val="99"/>
    <w:unhideWhenUsed/>
    <w:rsid w:val="00B73032"/>
    <w:rPr>
      <w:vertAlign w:val="superscript"/>
    </w:rPr>
  </w:style>
  <w:style w:type="character" w:customStyle="1" w:styleId="st">
    <w:name w:val="st"/>
    <w:rsid w:val="00B73032"/>
  </w:style>
  <w:style w:type="character" w:styleId="Pogrubienie">
    <w:name w:val="Strong"/>
    <w:uiPriority w:val="22"/>
    <w:qFormat/>
    <w:rsid w:val="00B73032"/>
    <w:rPr>
      <w:b/>
      <w:bCs/>
    </w:rPr>
  </w:style>
  <w:style w:type="character" w:styleId="Odwoaniedokomentarza">
    <w:name w:val="annotation reference"/>
    <w:uiPriority w:val="99"/>
    <w:unhideWhenUsed/>
    <w:rsid w:val="00B730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03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03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369FF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1369FF"/>
    <w:rPr>
      <w:rFonts w:ascii="Calibri" w:eastAsia="Calibri" w:hAnsi="Calibri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70A1"/>
    <w:rPr>
      <w:sz w:val="24"/>
      <w:szCs w:val="24"/>
    </w:rPr>
  </w:style>
  <w:style w:type="paragraph" w:customStyle="1" w:styleId="Default">
    <w:name w:val="Default"/>
    <w:rsid w:val="0054219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o.opol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90A42-B3FB-442D-AE83-D1CD96B0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0</TotalTime>
  <Pages>3</Pages>
  <Words>580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Hewlett-Packard Company</Company>
  <LinksUpToDate>false</LinksUpToDate>
  <CharactersWithSpaces>4731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Bernadeta Lisson-Pastwa</dc:creator>
  <cp:lastModifiedBy>Bernadeta Lisson-Pastwa</cp:lastModifiedBy>
  <cp:revision>3</cp:revision>
  <cp:lastPrinted>2016-01-25T11:23:00Z</cp:lastPrinted>
  <dcterms:created xsi:type="dcterms:W3CDTF">2022-10-28T09:44:00Z</dcterms:created>
  <dcterms:modified xsi:type="dcterms:W3CDTF">2022-11-07T13:38:00Z</dcterms:modified>
</cp:coreProperties>
</file>